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0A72BD" w:rsidP="003A078B">
      <w:pPr>
        <w:tabs>
          <w:tab w:val="left" w:pos="2936"/>
          <w:tab w:val="right" w:pos="8504"/>
        </w:tabs>
        <w:rPr>
          <w:rFonts w:ascii="Arial" w:hAnsi="Arial" w:cs="Arial"/>
          <w:sz w:val="48"/>
          <w:szCs w:val="48"/>
        </w:rPr>
      </w:pPr>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A07BB6">
        <w:rPr>
          <w:rFonts w:ascii="Lucida Calligraphy" w:hAnsi="Lucida Calligraphy" w:cs="Arial"/>
          <w:sz w:val="48"/>
          <w:szCs w:val="48"/>
        </w:rPr>
        <w:t>103</w:t>
      </w:r>
      <w:r>
        <w:rPr>
          <w:rFonts w:ascii="Lucida Calligraphy" w:hAnsi="Lucida Calligraphy" w:cs="Arial"/>
          <w:sz w:val="48"/>
          <w:szCs w:val="48"/>
        </w:rPr>
        <w:t xml:space="preserve">, </w:t>
      </w:r>
      <w:r w:rsidR="004C6743">
        <w:rPr>
          <w:rFonts w:ascii="Lucida Calligraphy" w:hAnsi="Lucida Calligraphy" w:cs="Arial"/>
          <w:sz w:val="48"/>
          <w:szCs w:val="48"/>
        </w:rPr>
        <w:t>OCTUBRE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E224D5" w:rsidRDefault="00E224D5" w:rsidP="001764E1">
      <w:pPr>
        <w:pStyle w:val="Ttulo"/>
      </w:pPr>
    </w:p>
    <w:p w:rsidR="00D85011" w:rsidRDefault="00D85011" w:rsidP="001764E1">
      <w:pPr>
        <w:pStyle w:val="Ttulo"/>
      </w:pPr>
    </w:p>
    <w:p w:rsidR="00D85011" w:rsidRDefault="00D85011" w:rsidP="001764E1">
      <w:pPr>
        <w:pStyle w:val="Ttulo"/>
      </w:pPr>
    </w:p>
    <w:p w:rsidR="001764E1" w:rsidRDefault="001764E1" w:rsidP="001764E1">
      <w:pPr>
        <w:pStyle w:val="Ttulo"/>
        <w:rPr>
          <w:rFonts w:cs="Arial"/>
          <w:b w:val="0"/>
          <w:sz w:val="28"/>
        </w:rPr>
      </w:pPr>
      <w:r w:rsidRPr="00E224D5">
        <w:rPr>
          <w:rFonts w:cs="Arial"/>
          <w:b w:val="0"/>
          <w:sz w:val="28"/>
        </w:rPr>
        <w:t>AYUNTAMIENTO</w:t>
      </w:r>
      <w:r w:rsidR="00F23767" w:rsidRPr="00E224D5">
        <w:rPr>
          <w:rFonts w:cs="Arial"/>
          <w:b w:val="0"/>
          <w:sz w:val="28"/>
        </w:rPr>
        <w:t xml:space="preserve"> DE</w:t>
      </w:r>
      <w:r w:rsidR="00E224D5">
        <w:rPr>
          <w:rFonts w:cs="Arial"/>
          <w:b w:val="0"/>
          <w:sz w:val="28"/>
        </w:rPr>
        <w:t xml:space="preserve"> </w:t>
      </w:r>
      <w:r w:rsidRPr="00E224D5">
        <w:rPr>
          <w:rFonts w:cs="Arial"/>
          <w:b w:val="0"/>
          <w:sz w:val="28"/>
        </w:rPr>
        <w:t>JUÁREZ, N.L.</w:t>
      </w:r>
    </w:p>
    <w:p w:rsidR="00E224D5" w:rsidRDefault="00E224D5" w:rsidP="001764E1">
      <w:pPr>
        <w:pStyle w:val="Ttulo"/>
        <w:rPr>
          <w:rFonts w:cs="Arial"/>
          <w:b w:val="0"/>
          <w:sz w:val="28"/>
        </w:rPr>
      </w:pPr>
    </w:p>
    <w:p w:rsidR="00E224D5" w:rsidRPr="00E224D5" w:rsidRDefault="00E224D5" w:rsidP="001764E1">
      <w:pPr>
        <w:pStyle w:val="Ttulo"/>
        <w:rPr>
          <w:rFonts w:cs="Arial"/>
          <w:b w:val="0"/>
          <w:sz w:val="28"/>
        </w:rPr>
      </w:pPr>
    </w:p>
    <w:p w:rsidR="001764E1" w:rsidRDefault="00812431" w:rsidP="001764E1">
      <w:pPr>
        <w:pStyle w:val="Ttulo"/>
      </w:pPr>
      <w:r w:rsidRPr="00E224D5">
        <w:rPr>
          <w:rFonts w:cs="Arial"/>
          <w:b w:val="0"/>
          <w:sz w:val="28"/>
        </w:rPr>
        <w:t>GOBIERNO MUNICIPAL</w:t>
      </w:r>
      <w:r w:rsidR="001764E1" w:rsidRPr="00E224D5">
        <w:rPr>
          <w:rFonts w:cs="Arial"/>
          <w:b w:val="0"/>
          <w:sz w:val="28"/>
        </w:rPr>
        <w:t xml:space="preserve"> 201</w:t>
      </w:r>
      <w:r w:rsidRPr="00E224D5">
        <w:rPr>
          <w:rFonts w:cs="Arial"/>
          <w:b w:val="0"/>
          <w:sz w:val="28"/>
        </w:rPr>
        <w:t>5</w:t>
      </w:r>
      <w:r w:rsidR="001764E1" w:rsidRPr="00E224D5">
        <w:rPr>
          <w:rFonts w:cs="Arial"/>
          <w:b w:val="0"/>
          <w:sz w:val="28"/>
        </w:rPr>
        <w:t>-201</w:t>
      </w:r>
      <w:r w:rsidRPr="00E224D5">
        <w:rPr>
          <w:rFonts w:cs="Arial"/>
          <w:b w:val="0"/>
          <w:sz w:val="28"/>
        </w:rPr>
        <w:t>8</w:t>
      </w:r>
    </w:p>
    <w:p w:rsidR="00E102F4" w:rsidRDefault="00E224D5" w:rsidP="009C1C44">
      <w:pPr>
        <w:jc w:val="center"/>
        <w:rPr>
          <w:rFonts w:ascii="Arial" w:hAnsi="Arial" w:cs="Arial"/>
          <w:b/>
          <w:sz w:val="24"/>
          <w:szCs w:val="28"/>
        </w:rPr>
      </w:pPr>
      <w:r>
        <w:rPr>
          <w:rFonts w:ascii="Arial" w:hAnsi="Arial" w:cs="Arial"/>
          <w:b/>
          <w:sz w:val="24"/>
          <w:szCs w:val="28"/>
        </w:rPr>
        <w:lastRenderedPageBreak/>
        <w:t xml:space="preserve">C O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T</w:t>
      </w:r>
      <w:r>
        <w:rPr>
          <w:rFonts w:ascii="Arial" w:hAnsi="Arial" w:cs="Arial"/>
          <w:b/>
          <w:sz w:val="24"/>
          <w:szCs w:val="28"/>
        </w:rPr>
        <w:t xml:space="preserve"> </w:t>
      </w:r>
      <w:r w:rsidR="002719ED" w:rsidRPr="00075420">
        <w:rPr>
          <w:rFonts w:ascii="Arial" w:hAnsi="Arial" w:cs="Arial"/>
          <w:b/>
          <w:sz w:val="24"/>
          <w:szCs w:val="28"/>
        </w:rPr>
        <w:t>E</w:t>
      </w:r>
      <w:r>
        <w:rPr>
          <w:rFonts w:ascii="Arial" w:hAnsi="Arial" w:cs="Arial"/>
          <w:b/>
          <w:sz w:val="24"/>
          <w:szCs w:val="28"/>
        </w:rPr>
        <w:t xml:space="preserve"> </w:t>
      </w:r>
      <w:r w:rsidR="002719ED" w:rsidRPr="00075420">
        <w:rPr>
          <w:rFonts w:ascii="Arial" w:hAnsi="Arial" w:cs="Arial"/>
          <w:b/>
          <w:sz w:val="24"/>
          <w:szCs w:val="28"/>
        </w:rPr>
        <w:t>N</w:t>
      </w:r>
      <w:r>
        <w:rPr>
          <w:rFonts w:ascii="Arial" w:hAnsi="Arial" w:cs="Arial"/>
          <w:b/>
          <w:sz w:val="24"/>
          <w:szCs w:val="28"/>
        </w:rPr>
        <w:t xml:space="preserve"> </w:t>
      </w:r>
      <w:r w:rsidR="002719ED" w:rsidRPr="00075420">
        <w:rPr>
          <w:rFonts w:ascii="Arial" w:hAnsi="Arial" w:cs="Arial"/>
          <w:b/>
          <w:sz w:val="24"/>
          <w:szCs w:val="28"/>
        </w:rPr>
        <w:t>I</w:t>
      </w:r>
      <w:r>
        <w:rPr>
          <w:rFonts w:ascii="Arial" w:hAnsi="Arial" w:cs="Arial"/>
          <w:b/>
          <w:sz w:val="24"/>
          <w:szCs w:val="28"/>
        </w:rPr>
        <w:t xml:space="preserve"> </w:t>
      </w:r>
      <w:r w:rsidR="002719ED" w:rsidRPr="00075420">
        <w:rPr>
          <w:rFonts w:ascii="Arial" w:hAnsi="Arial" w:cs="Arial"/>
          <w:b/>
          <w:sz w:val="24"/>
          <w:szCs w:val="28"/>
        </w:rPr>
        <w:t>D</w:t>
      </w:r>
      <w:r>
        <w:rPr>
          <w:rFonts w:ascii="Arial" w:hAnsi="Arial" w:cs="Arial"/>
          <w:b/>
          <w:sz w:val="24"/>
          <w:szCs w:val="28"/>
        </w:rPr>
        <w:t xml:space="preserve"> </w:t>
      </w:r>
      <w:r w:rsidR="002719ED" w:rsidRPr="00075420">
        <w:rPr>
          <w:rFonts w:ascii="Arial" w:hAnsi="Arial" w:cs="Arial"/>
          <w:b/>
          <w:sz w:val="24"/>
          <w:szCs w:val="28"/>
        </w:rPr>
        <w:t>O</w:t>
      </w:r>
    </w:p>
    <w:p w:rsidR="007E16AD" w:rsidRPr="00075420" w:rsidRDefault="007E16AD" w:rsidP="009C1C44">
      <w:pPr>
        <w:jc w:val="center"/>
        <w:rPr>
          <w:rFonts w:ascii="Arial" w:hAnsi="Arial" w:cs="Arial"/>
          <w:b/>
          <w:sz w:val="24"/>
          <w:szCs w:val="28"/>
        </w:rPr>
      </w:pPr>
      <w:bookmarkStart w:id="0" w:name="_GoBack"/>
      <w:bookmarkEnd w:id="0"/>
    </w:p>
    <w:p w:rsidR="00906FE0" w:rsidRPr="007138B5" w:rsidRDefault="00906FE0" w:rsidP="00906FE0">
      <w:pPr>
        <w:jc w:val="both"/>
        <w:rPr>
          <w:rFonts w:ascii="Arial" w:hAnsi="Arial" w:cs="Arial"/>
          <w:sz w:val="20"/>
        </w:rPr>
      </w:pPr>
      <w:r w:rsidRPr="007138B5">
        <w:rPr>
          <w:rFonts w:ascii="Arial" w:hAnsi="Arial" w:cs="Arial"/>
          <w:sz w:val="24"/>
          <w:szCs w:val="28"/>
        </w:rPr>
        <w:tab/>
      </w:r>
      <w:r w:rsidR="007E16AD" w:rsidRPr="00075420">
        <w:rPr>
          <w:rFonts w:ascii="Arial" w:hAnsi="Arial" w:cs="Arial"/>
          <w:b/>
          <w:sz w:val="24"/>
          <w:szCs w:val="28"/>
        </w:rPr>
        <w:t>ACUERDOS</w:t>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A10C6C" w:rsidRPr="00075420" w:rsidRDefault="00A10C6C" w:rsidP="00A1125A">
      <w:pPr>
        <w:pStyle w:val="Sinespaciado"/>
        <w:rPr>
          <w:rFonts w:ascii="Arial" w:hAnsi="Arial" w:cs="Arial"/>
          <w:b/>
          <w:sz w:val="24"/>
          <w:szCs w:val="28"/>
        </w:rPr>
      </w:pP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A07BB6">
        <w:rPr>
          <w:rFonts w:ascii="Arial" w:hAnsi="Arial" w:cs="Arial"/>
          <w:szCs w:val="24"/>
        </w:rPr>
        <w:t>NONAGÉSIMA TERCE</w:t>
      </w:r>
      <w:r w:rsidR="00E224D5">
        <w:rPr>
          <w:rFonts w:ascii="Arial" w:hAnsi="Arial" w:cs="Arial"/>
          <w:szCs w:val="24"/>
        </w:rPr>
        <w:t>RA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A07BB6">
        <w:rPr>
          <w:rFonts w:ascii="Arial" w:hAnsi="Arial" w:cs="Arial"/>
          <w:szCs w:val="24"/>
        </w:rPr>
        <w:t>29</w:t>
      </w:r>
      <w:r w:rsidR="00E224D5">
        <w:rPr>
          <w:rFonts w:ascii="Arial" w:hAnsi="Arial" w:cs="Arial"/>
          <w:szCs w:val="24"/>
        </w:rPr>
        <w:t xml:space="preserve"> DE OCTUBRE</w:t>
      </w:r>
      <w:r w:rsidR="00640BF4">
        <w:rPr>
          <w:rFonts w:ascii="Arial" w:hAnsi="Arial" w:cs="Arial"/>
          <w:szCs w:val="24"/>
        </w:rPr>
        <w:t>.</w:t>
      </w:r>
      <w:r w:rsidR="00677493">
        <w:rPr>
          <w:rFonts w:ascii="Arial" w:hAnsi="Arial" w:cs="Arial"/>
          <w:szCs w:val="24"/>
        </w:rPr>
        <w:tab/>
      </w:r>
      <w:r w:rsidR="007E16AD">
        <w:rPr>
          <w:rFonts w:ascii="Arial" w:hAnsi="Arial" w:cs="Arial"/>
          <w:szCs w:val="24"/>
        </w:rPr>
        <w:t>3</w:t>
      </w:r>
      <w:r w:rsidR="00F25353">
        <w:rPr>
          <w:rFonts w:ascii="Arial" w:hAnsi="Arial" w:cs="Arial"/>
          <w:szCs w:val="24"/>
        </w:rPr>
        <w:t>-</w:t>
      </w:r>
      <w:r w:rsidR="007E16AD">
        <w:rPr>
          <w:rFonts w:ascii="Arial" w:hAnsi="Arial" w:cs="Arial"/>
          <w:szCs w:val="24"/>
        </w:rPr>
        <w:t>6</w:t>
      </w:r>
    </w:p>
    <w:p w:rsidR="00A10C6C" w:rsidRDefault="00A10C6C" w:rsidP="00640BF4">
      <w:pPr>
        <w:pStyle w:val="Sinespaciado"/>
        <w:tabs>
          <w:tab w:val="left" w:pos="7797"/>
        </w:tabs>
        <w:ind w:firstLine="708"/>
        <w:rPr>
          <w:rFonts w:ascii="Arial" w:hAnsi="Arial" w:cs="Arial"/>
          <w:szCs w:val="24"/>
        </w:rPr>
      </w:pPr>
    </w:p>
    <w:p w:rsidR="00A10C6C" w:rsidRDefault="00A10C6C" w:rsidP="00640BF4">
      <w:pPr>
        <w:pStyle w:val="Sinespaciado"/>
        <w:tabs>
          <w:tab w:val="left" w:pos="7797"/>
        </w:tabs>
        <w:ind w:firstLine="708"/>
        <w:rPr>
          <w:rFonts w:ascii="Arial" w:hAnsi="Arial" w:cs="Arial"/>
          <w:szCs w:val="24"/>
        </w:rPr>
      </w:pPr>
      <w:r>
        <w:rPr>
          <w:rFonts w:ascii="Arial" w:hAnsi="Arial" w:cs="Arial"/>
          <w:szCs w:val="24"/>
        </w:rPr>
        <w:t>CORRESPONDIENTES A LA NONAGÉSIMA CUARTA</w:t>
      </w:r>
    </w:p>
    <w:p w:rsidR="00A10C6C" w:rsidRDefault="00A10C6C" w:rsidP="00640BF4">
      <w:pPr>
        <w:pStyle w:val="Sinespaciado"/>
        <w:tabs>
          <w:tab w:val="left" w:pos="7797"/>
        </w:tabs>
        <w:ind w:firstLine="708"/>
        <w:rPr>
          <w:rFonts w:ascii="Arial" w:hAnsi="Arial" w:cs="Arial"/>
          <w:szCs w:val="24"/>
        </w:rPr>
      </w:pPr>
      <w:r>
        <w:rPr>
          <w:rFonts w:ascii="Arial" w:hAnsi="Arial" w:cs="Arial"/>
          <w:szCs w:val="24"/>
        </w:rPr>
        <w:t>SESIÓN CON CARÁCTER DE SOLEMNE</w:t>
      </w:r>
    </w:p>
    <w:p w:rsidR="00A10C6C" w:rsidRDefault="00A10C6C" w:rsidP="00640BF4">
      <w:pPr>
        <w:pStyle w:val="Sinespaciado"/>
        <w:tabs>
          <w:tab w:val="left" w:pos="7797"/>
        </w:tabs>
        <w:ind w:firstLine="708"/>
        <w:rPr>
          <w:rFonts w:ascii="Arial" w:hAnsi="Arial" w:cs="Arial"/>
          <w:szCs w:val="24"/>
        </w:rPr>
      </w:pPr>
      <w:r>
        <w:rPr>
          <w:rFonts w:ascii="Arial" w:hAnsi="Arial" w:cs="Arial"/>
          <w:szCs w:val="24"/>
        </w:rPr>
        <w:t>DEL D</w:t>
      </w:r>
      <w:r w:rsidR="007E16AD">
        <w:rPr>
          <w:rFonts w:ascii="Arial" w:hAnsi="Arial" w:cs="Arial"/>
          <w:szCs w:val="24"/>
        </w:rPr>
        <w:t>ÍA 30 DE OCTUBRE.</w:t>
      </w:r>
      <w:r w:rsidR="007E16AD">
        <w:rPr>
          <w:rFonts w:ascii="Arial" w:hAnsi="Arial" w:cs="Arial"/>
          <w:szCs w:val="24"/>
        </w:rPr>
        <w:tab/>
        <w:t>6</w:t>
      </w:r>
    </w:p>
    <w:p w:rsidR="00A10C6C" w:rsidRDefault="00A10C6C" w:rsidP="00A10C6C">
      <w:pPr>
        <w:pStyle w:val="Sinespaciado"/>
        <w:tabs>
          <w:tab w:val="left" w:pos="7797"/>
        </w:tabs>
        <w:rPr>
          <w:rFonts w:ascii="Arial" w:hAnsi="Arial" w:cs="Arial"/>
          <w:szCs w:val="24"/>
        </w:rPr>
      </w:pPr>
    </w:p>
    <w:p w:rsidR="00B1587C" w:rsidRDefault="00A10C6C" w:rsidP="007E16AD">
      <w:pPr>
        <w:pStyle w:val="Sinespaciado"/>
        <w:tabs>
          <w:tab w:val="left" w:pos="6379"/>
          <w:tab w:val="left" w:pos="7797"/>
        </w:tabs>
        <w:ind w:right="2125"/>
        <w:jc w:val="both"/>
        <w:rPr>
          <w:rFonts w:ascii="Arial" w:hAnsi="Arial" w:cs="Arial"/>
          <w:szCs w:val="24"/>
        </w:rPr>
      </w:pPr>
      <w:r w:rsidRPr="004E6721">
        <w:rPr>
          <w:rFonts w:ascii="Arial" w:hAnsi="Arial" w:cs="Arial"/>
          <w:b/>
          <w:sz w:val="24"/>
          <w:szCs w:val="24"/>
        </w:rPr>
        <w:t>DICTAMEN PARA EL TERCER INFORME TRIMESTRAL DE LOS INGRESOS Y EGRESOS DEL PERIODO COMPRENDIDO DEL 01 DE JULIO AL 30 DE SEPTIEMBRE DEL 2018, EMITIDO POR LA COMISIÓN DE HACIENDA Y PATRIMONIO MUNICIPALES DEL R. AYUNTAMIENTO DE JUAREZ, NUEVO LEÓN.</w:t>
      </w:r>
      <w:r w:rsidR="007E16AD">
        <w:rPr>
          <w:rFonts w:ascii="Arial" w:hAnsi="Arial" w:cs="Arial"/>
          <w:b/>
          <w:sz w:val="24"/>
          <w:szCs w:val="24"/>
        </w:rPr>
        <w:tab/>
      </w:r>
      <w:r w:rsidR="007E16AD">
        <w:rPr>
          <w:rFonts w:ascii="Arial" w:hAnsi="Arial" w:cs="Arial"/>
          <w:b/>
          <w:sz w:val="24"/>
          <w:szCs w:val="24"/>
        </w:rPr>
        <w:tab/>
      </w:r>
      <w:r w:rsidR="007E16AD" w:rsidRPr="007E16AD">
        <w:rPr>
          <w:rFonts w:ascii="Arial" w:hAnsi="Arial" w:cs="Arial"/>
          <w:sz w:val="24"/>
          <w:szCs w:val="24"/>
        </w:rPr>
        <w:t>7-10</w:t>
      </w: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2B4FC3" w:rsidRDefault="002B4FC3"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341FBB" w:rsidRDefault="00341FBB"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A10C6C" w:rsidRDefault="00A10C6C"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A10C6C" w:rsidP="00881F30">
      <w:pPr>
        <w:pStyle w:val="Sinespaciado"/>
        <w:ind w:left="4950" w:hanging="4950"/>
        <w:jc w:val="center"/>
        <w:rPr>
          <w:rFonts w:ascii="Arial" w:hAnsi="Arial" w:cs="Arial"/>
          <w:b/>
          <w:sz w:val="24"/>
          <w:szCs w:val="24"/>
        </w:rPr>
      </w:pPr>
      <w:r>
        <w:rPr>
          <w:rFonts w:ascii="Arial" w:hAnsi="Arial" w:cs="Arial"/>
          <w:b/>
          <w:sz w:val="24"/>
          <w:szCs w:val="24"/>
        </w:rPr>
        <w:t>29</w:t>
      </w:r>
      <w:r w:rsidR="00881F30">
        <w:rPr>
          <w:rFonts w:ascii="Arial" w:hAnsi="Arial" w:cs="Arial"/>
          <w:b/>
          <w:sz w:val="24"/>
          <w:szCs w:val="24"/>
        </w:rPr>
        <w:t xml:space="preserve"> DE </w:t>
      </w:r>
      <w:r w:rsidR="00341FBB">
        <w:rPr>
          <w:rFonts w:ascii="Arial" w:hAnsi="Arial" w:cs="Arial"/>
          <w:b/>
          <w:sz w:val="24"/>
          <w:szCs w:val="24"/>
        </w:rPr>
        <w:t>OCTUBRE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A10C6C">
        <w:rPr>
          <w:rFonts w:ascii="Arial" w:hAnsi="Arial" w:cs="Arial"/>
          <w:b/>
          <w:sz w:val="24"/>
          <w:szCs w:val="24"/>
        </w:rPr>
        <w:t>93</w:t>
      </w:r>
    </w:p>
    <w:p w:rsidR="00F05C21" w:rsidRDefault="00F05C21" w:rsidP="00F05C21">
      <w:pPr>
        <w:spacing w:after="120"/>
        <w:ind w:right="-1"/>
        <w:jc w:val="center"/>
        <w:rPr>
          <w:rFonts w:ascii="Arial" w:hAnsi="Arial" w:cs="Arial"/>
          <w:b/>
          <w:sz w:val="24"/>
          <w:szCs w:val="24"/>
        </w:rPr>
      </w:pPr>
    </w:p>
    <w:p w:rsidR="00A10C6C" w:rsidRPr="009B5595" w:rsidRDefault="00A10C6C" w:rsidP="00A10C6C">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01</w:t>
      </w:r>
    </w:p>
    <w:p w:rsidR="00A10C6C" w:rsidRPr="00A10C6C" w:rsidRDefault="00A10C6C" w:rsidP="00A10C6C">
      <w:pPr>
        <w:spacing w:line="240" w:lineRule="auto"/>
        <w:jc w:val="both"/>
        <w:rPr>
          <w:rFonts w:ascii="Arial" w:eastAsia="Arial Unicode MS" w:hAnsi="Arial" w:cs="Arial"/>
          <w:sz w:val="24"/>
          <w:szCs w:val="24"/>
        </w:rPr>
      </w:pPr>
      <w:r w:rsidRPr="00A10C6C">
        <w:rPr>
          <w:rFonts w:ascii="Arial" w:eastAsia="Arial Unicode MS" w:hAnsi="Arial" w:cs="Arial"/>
          <w:sz w:val="24"/>
          <w:szCs w:val="24"/>
        </w:rPr>
        <w:t>CON TRECE VOTOS A FAVOR, SE APRUEBA Y AUTORIZA POR UNANIMIDAD DE VOTOS DE LOS EDILES PRESENTES EL ORDEN DEL DÍA PARA LA PRESENTE SESIÓN.</w:t>
      </w:r>
    </w:p>
    <w:p w:rsidR="00A10C6C" w:rsidRPr="00CC35DC" w:rsidRDefault="00A10C6C" w:rsidP="00A10C6C">
      <w:pPr>
        <w:spacing w:line="240" w:lineRule="auto"/>
        <w:jc w:val="center"/>
        <w:rPr>
          <w:rFonts w:ascii="Arial" w:eastAsia="Arial Unicode MS" w:hAnsi="Arial" w:cs="Arial"/>
          <w:b/>
          <w:sz w:val="24"/>
          <w:szCs w:val="24"/>
        </w:rPr>
      </w:pPr>
      <w:r w:rsidRPr="00CC35DC">
        <w:rPr>
          <w:rFonts w:ascii="Arial" w:eastAsia="Arial Unicode MS" w:hAnsi="Arial" w:cs="Arial"/>
          <w:b/>
          <w:sz w:val="24"/>
          <w:szCs w:val="24"/>
        </w:rPr>
        <w:t>ACUERDO NO. 02</w:t>
      </w:r>
    </w:p>
    <w:p w:rsidR="00A10C6C" w:rsidRPr="00A10C6C" w:rsidRDefault="00A10C6C" w:rsidP="00A10C6C">
      <w:pPr>
        <w:spacing w:line="240" w:lineRule="auto"/>
        <w:jc w:val="both"/>
        <w:rPr>
          <w:rFonts w:ascii="Arial" w:eastAsia="Arial Unicode MS" w:hAnsi="Arial" w:cs="Arial"/>
          <w:sz w:val="24"/>
          <w:szCs w:val="24"/>
        </w:rPr>
      </w:pPr>
      <w:r w:rsidRPr="00A10C6C">
        <w:rPr>
          <w:rFonts w:ascii="Arial" w:eastAsia="Arial Unicode MS" w:hAnsi="Arial" w:cs="Arial"/>
          <w:sz w:val="24"/>
          <w:szCs w:val="24"/>
        </w:rPr>
        <w:t>CON TRECE VOTOS A FAVOR, SE APRUEBA Y AUTORIZA POR UNANIMIDAD DE VOTOS DE LOS EDILES PRESENTES LA DISPENSA DE LA LECTURA DEL ACTA DE LA SESION ANTERIOR.</w:t>
      </w:r>
    </w:p>
    <w:p w:rsidR="00A10C6C" w:rsidRPr="009B5595" w:rsidRDefault="00A10C6C" w:rsidP="00A10C6C">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03</w:t>
      </w:r>
    </w:p>
    <w:p w:rsidR="00A10C6C" w:rsidRPr="00A10C6C" w:rsidRDefault="00A10C6C" w:rsidP="00A10C6C">
      <w:pPr>
        <w:spacing w:line="240" w:lineRule="auto"/>
        <w:jc w:val="both"/>
        <w:rPr>
          <w:rFonts w:ascii="Arial" w:hAnsi="Arial" w:cs="Arial"/>
          <w:sz w:val="24"/>
          <w:szCs w:val="24"/>
        </w:rPr>
      </w:pPr>
      <w:r w:rsidRPr="00A10C6C">
        <w:rPr>
          <w:rFonts w:ascii="Arial" w:eastAsia="Arial Unicode MS" w:hAnsi="Arial" w:cs="Arial"/>
          <w:sz w:val="24"/>
          <w:szCs w:val="24"/>
        </w:rPr>
        <w:t>CON TRECE VOTOS A FAVOR Y POR UNANIMIDAD DE VOTOS DE LOS EDILES PRESENTES SE APRUEBA Y AUTORIZA EL CONTENIDO DEL ACTA DE LA SESIÓN ANTERIOR.</w:t>
      </w:r>
    </w:p>
    <w:p w:rsidR="00A10C6C" w:rsidRPr="009B5595" w:rsidRDefault="00A10C6C" w:rsidP="00A10C6C">
      <w:pPr>
        <w:spacing w:after="120" w:line="240" w:lineRule="auto"/>
        <w:jc w:val="center"/>
        <w:rPr>
          <w:rFonts w:ascii="Arial" w:eastAsia="Times New Roman" w:hAnsi="Arial" w:cs="Arial"/>
          <w:b/>
          <w:sz w:val="24"/>
          <w:szCs w:val="24"/>
          <w:lang w:eastAsia="es-ES"/>
        </w:rPr>
      </w:pPr>
      <w:r w:rsidRPr="009B5595">
        <w:rPr>
          <w:rFonts w:ascii="Arial" w:eastAsia="Times New Roman" w:hAnsi="Arial" w:cs="Arial"/>
          <w:b/>
          <w:sz w:val="24"/>
          <w:szCs w:val="24"/>
          <w:lang w:eastAsia="es-ES"/>
        </w:rPr>
        <w:t>ACUERDO NO. 04</w:t>
      </w:r>
    </w:p>
    <w:p w:rsidR="00A10C6C" w:rsidRDefault="00A10C6C" w:rsidP="00A10C6C">
      <w:pPr>
        <w:spacing w:after="120" w:line="240" w:lineRule="auto"/>
        <w:jc w:val="both"/>
        <w:rPr>
          <w:rFonts w:ascii="Arial" w:eastAsia="Times New Roman" w:hAnsi="Arial" w:cs="Arial"/>
          <w:sz w:val="24"/>
          <w:szCs w:val="24"/>
          <w:lang w:eastAsia="es-ES"/>
        </w:rPr>
      </w:pPr>
      <w:r w:rsidRPr="00A10C6C">
        <w:rPr>
          <w:rFonts w:ascii="Arial" w:eastAsia="Times New Roman" w:hAnsi="Arial" w:cs="Arial"/>
          <w:sz w:val="24"/>
          <w:szCs w:val="24"/>
          <w:lang w:eastAsia="es-ES"/>
        </w:rPr>
        <w:t xml:space="preserve">POR UNANIMIDAD DE VOTOS DE LOS EDILES PRESENTES, CON </w:t>
      </w:r>
      <w:r w:rsidRPr="00A10C6C">
        <w:rPr>
          <w:rFonts w:ascii="Arial" w:eastAsia="Arial Unicode MS" w:hAnsi="Arial" w:cs="Arial"/>
          <w:sz w:val="24"/>
          <w:szCs w:val="24"/>
        </w:rPr>
        <w:t xml:space="preserve">TRECE </w:t>
      </w:r>
      <w:r w:rsidRPr="00A10C6C">
        <w:rPr>
          <w:rFonts w:ascii="Arial" w:eastAsia="Times New Roman" w:hAnsi="Arial" w:cs="Arial"/>
          <w:sz w:val="24"/>
          <w:szCs w:val="24"/>
          <w:lang w:eastAsia="es-ES"/>
        </w:rPr>
        <w:t xml:space="preserve">VOTOS A FAVOR,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22, 23 44, FRACCIÓN III INCISO A) Y 45 DE LA LEY DE GOBIERNO MUNICIPAL DEL ESTADO DE NUEVO LEÓN, EN RELACIÓN CON LO ESTABLECIDO EN LOS DIVERSOS, 39 FRACCIÓN III INCISO A) Y DEMÁS RELATIVOS DEL REGLAMENTO INTERIOR DEL AYUNTAMIENTO DE JUÁREZ, NUEVO LEÓN, APRUEBA Y AUTORIZA LA </w:t>
      </w:r>
      <w:r w:rsidRPr="00A10C6C">
        <w:rPr>
          <w:rFonts w:ascii="Arial" w:hAnsi="Arial" w:cs="Arial"/>
          <w:sz w:val="24"/>
          <w:szCs w:val="24"/>
        </w:rPr>
        <w:t xml:space="preserve">PROPUESTA PRESENTADA POR EL LIC. HERIBERTO TREVIÑO CANTÚ, PARA LA CELEBRACIÓN DE LA SESIÓN SOLEMNE DE LA INSTALACIÓN DEL AYUNTAMIENTO ADMINISTRACIÓN 2018-2021, PROTESTA DE LEY DEL PRESIDENTE MUNICIPAL ENTRANTE, </w:t>
      </w:r>
      <w:r w:rsidRPr="00A10C6C">
        <w:rPr>
          <w:rFonts w:ascii="Arial" w:hAnsi="Arial" w:cs="Arial"/>
          <w:color w:val="000000"/>
          <w:sz w:val="24"/>
          <w:szCs w:val="24"/>
        </w:rPr>
        <w:t>T</w:t>
      </w:r>
      <w:r w:rsidRPr="00A10C6C">
        <w:rPr>
          <w:rFonts w:ascii="Arial" w:hAnsi="Arial" w:cs="Arial"/>
          <w:sz w:val="24"/>
          <w:szCs w:val="24"/>
        </w:rPr>
        <w:t xml:space="preserve">OMA DE PROTESTA A LOS DEMÁS INTEGRANTES DEL AYUNTAMIENTO POR EL PRESIDENTE MUNICIPAL ENTRANTE Y DECLARACIÓN DE INSTALACIÓN FORMAL DEL AYUNTAMIENTO ADMINISTRACIÓN 2018-2021. </w:t>
      </w:r>
      <w:r w:rsidRPr="00A10C6C">
        <w:rPr>
          <w:rFonts w:ascii="Arial" w:eastAsia="Times New Roman" w:hAnsi="Arial" w:cs="Arial"/>
          <w:sz w:val="24"/>
          <w:szCs w:val="24"/>
          <w:lang w:eastAsia="es-ES"/>
        </w:rPr>
        <w:t>EN LOS SIGUIENTES TÉRMINOS:</w:t>
      </w:r>
    </w:p>
    <w:p w:rsidR="007E16AD" w:rsidRPr="00A10C6C" w:rsidRDefault="007E16AD" w:rsidP="00A10C6C">
      <w:pPr>
        <w:spacing w:after="120" w:line="240" w:lineRule="auto"/>
        <w:jc w:val="both"/>
        <w:rPr>
          <w:rFonts w:ascii="Arial" w:eastAsia="Times New Roman" w:hAnsi="Arial" w:cs="Arial"/>
          <w:sz w:val="24"/>
          <w:szCs w:val="24"/>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35"/>
      </w:tblGrid>
      <w:tr w:rsidR="00A10C6C" w:rsidRPr="009B5595" w:rsidTr="00CF348F">
        <w:trPr>
          <w:jc w:val="center"/>
        </w:trPr>
        <w:tc>
          <w:tcPr>
            <w:tcW w:w="8644" w:type="dxa"/>
            <w:gridSpan w:val="2"/>
          </w:tcPr>
          <w:p w:rsidR="00A10C6C" w:rsidRPr="009B5595" w:rsidRDefault="00A10C6C" w:rsidP="00CF348F">
            <w:pPr>
              <w:spacing w:after="120"/>
              <w:jc w:val="center"/>
              <w:rPr>
                <w:rFonts w:ascii="Arial" w:hAnsi="Arial" w:cs="Arial"/>
                <w:b/>
                <w:i/>
                <w:sz w:val="24"/>
                <w:szCs w:val="24"/>
              </w:rPr>
            </w:pPr>
            <w:r w:rsidRPr="009B5595">
              <w:rPr>
                <w:rFonts w:ascii="Arial" w:hAnsi="Arial" w:cs="Arial"/>
                <w:b/>
                <w:i/>
                <w:sz w:val="24"/>
                <w:szCs w:val="24"/>
              </w:rPr>
              <w:lastRenderedPageBreak/>
              <w:t>SESIÓN SOLEMNE CORRESPONDIENTE A LA INSTALACIÓN DEL AYUNTAMIENTO 2018-2021 DE JUÁREZ, NUEVO LEÓN</w:t>
            </w:r>
          </w:p>
        </w:tc>
      </w:tr>
      <w:tr w:rsidR="00A10C6C" w:rsidRPr="009B5595" w:rsidTr="00CF348F">
        <w:trPr>
          <w:jc w:val="center"/>
        </w:trPr>
        <w:tc>
          <w:tcPr>
            <w:tcW w:w="1809" w:type="dxa"/>
          </w:tcPr>
          <w:p w:rsidR="00A10C6C" w:rsidRPr="009B5595" w:rsidRDefault="00A10C6C" w:rsidP="00CF348F">
            <w:pPr>
              <w:spacing w:after="120"/>
              <w:jc w:val="both"/>
              <w:rPr>
                <w:rFonts w:ascii="Arial" w:hAnsi="Arial" w:cs="Arial"/>
                <w:b/>
                <w:i/>
                <w:sz w:val="24"/>
                <w:szCs w:val="24"/>
              </w:rPr>
            </w:pPr>
            <w:r w:rsidRPr="009B5595">
              <w:rPr>
                <w:rFonts w:ascii="Arial" w:hAnsi="Arial" w:cs="Arial"/>
                <w:b/>
                <w:i/>
                <w:sz w:val="24"/>
                <w:szCs w:val="24"/>
              </w:rPr>
              <w:t>FECHA:</w:t>
            </w:r>
          </w:p>
        </w:tc>
        <w:tc>
          <w:tcPr>
            <w:tcW w:w="6835" w:type="dxa"/>
          </w:tcPr>
          <w:p w:rsidR="00A10C6C" w:rsidRPr="009B5595" w:rsidRDefault="00A10C6C" w:rsidP="00CF348F">
            <w:pPr>
              <w:spacing w:after="120"/>
              <w:jc w:val="both"/>
              <w:rPr>
                <w:rFonts w:ascii="Arial" w:hAnsi="Arial" w:cs="Arial"/>
                <w:i/>
                <w:sz w:val="24"/>
                <w:szCs w:val="24"/>
              </w:rPr>
            </w:pPr>
            <w:r w:rsidRPr="009B5595">
              <w:rPr>
                <w:rFonts w:ascii="Arial" w:hAnsi="Arial" w:cs="Arial"/>
                <w:i/>
                <w:sz w:val="24"/>
                <w:szCs w:val="24"/>
              </w:rPr>
              <w:t xml:space="preserve">MARTES 30 OCTUBRE 2018 </w:t>
            </w:r>
          </w:p>
        </w:tc>
      </w:tr>
      <w:tr w:rsidR="00A10C6C" w:rsidRPr="009B5595" w:rsidTr="00CF348F">
        <w:trPr>
          <w:jc w:val="center"/>
        </w:trPr>
        <w:tc>
          <w:tcPr>
            <w:tcW w:w="1809" w:type="dxa"/>
          </w:tcPr>
          <w:p w:rsidR="00A10C6C" w:rsidRPr="009B5595" w:rsidRDefault="00A10C6C" w:rsidP="00CF348F">
            <w:pPr>
              <w:spacing w:after="120"/>
              <w:jc w:val="both"/>
              <w:rPr>
                <w:rFonts w:ascii="Arial" w:hAnsi="Arial" w:cs="Arial"/>
                <w:b/>
                <w:i/>
                <w:sz w:val="24"/>
                <w:szCs w:val="24"/>
              </w:rPr>
            </w:pPr>
            <w:r w:rsidRPr="009B5595">
              <w:rPr>
                <w:rFonts w:ascii="Arial" w:hAnsi="Arial" w:cs="Arial"/>
                <w:b/>
                <w:i/>
                <w:sz w:val="24"/>
                <w:szCs w:val="24"/>
              </w:rPr>
              <w:t>HORA:</w:t>
            </w:r>
          </w:p>
        </w:tc>
        <w:tc>
          <w:tcPr>
            <w:tcW w:w="6835" w:type="dxa"/>
          </w:tcPr>
          <w:p w:rsidR="00A10C6C" w:rsidRPr="009B5595" w:rsidRDefault="00A10C6C" w:rsidP="00CF348F">
            <w:pPr>
              <w:spacing w:after="120"/>
              <w:jc w:val="both"/>
              <w:rPr>
                <w:rFonts w:ascii="Arial" w:hAnsi="Arial" w:cs="Arial"/>
                <w:i/>
                <w:sz w:val="24"/>
                <w:szCs w:val="24"/>
              </w:rPr>
            </w:pPr>
            <w:r w:rsidRPr="009B5595">
              <w:rPr>
                <w:rFonts w:ascii="Arial" w:hAnsi="Arial" w:cs="Arial"/>
                <w:i/>
                <w:sz w:val="24"/>
                <w:szCs w:val="24"/>
              </w:rPr>
              <w:t>11:00  HORAS</w:t>
            </w:r>
          </w:p>
        </w:tc>
      </w:tr>
      <w:tr w:rsidR="00A10C6C" w:rsidRPr="009B5595" w:rsidTr="00CF348F">
        <w:trPr>
          <w:jc w:val="center"/>
        </w:trPr>
        <w:tc>
          <w:tcPr>
            <w:tcW w:w="1809" w:type="dxa"/>
          </w:tcPr>
          <w:p w:rsidR="00A10C6C" w:rsidRPr="009B5595" w:rsidRDefault="00A10C6C" w:rsidP="00CF348F">
            <w:pPr>
              <w:spacing w:after="120"/>
              <w:jc w:val="both"/>
              <w:rPr>
                <w:rFonts w:ascii="Arial" w:hAnsi="Arial" w:cs="Arial"/>
                <w:b/>
                <w:i/>
                <w:sz w:val="24"/>
                <w:szCs w:val="24"/>
              </w:rPr>
            </w:pPr>
            <w:r w:rsidRPr="009B5595">
              <w:rPr>
                <w:rFonts w:ascii="Arial" w:hAnsi="Arial" w:cs="Arial"/>
                <w:b/>
                <w:i/>
                <w:sz w:val="24"/>
                <w:szCs w:val="24"/>
              </w:rPr>
              <w:t>LUGAR:</w:t>
            </w:r>
          </w:p>
        </w:tc>
        <w:tc>
          <w:tcPr>
            <w:tcW w:w="6835" w:type="dxa"/>
          </w:tcPr>
          <w:p w:rsidR="00A10C6C" w:rsidRPr="009B5595" w:rsidRDefault="00A10C6C" w:rsidP="00CF348F">
            <w:pPr>
              <w:spacing w:after="120"/>
              <w:jc w:val="both"/>
              <w:rPr>
                <w:rFonts w:ascii="Arial" w:hAnsi="Arial" w:cs="Arial"/>
                <w:i/>
                <w:sz w:val="24"/>
                <w:szCs w:val="24"/>
              </w:rPr>
            </w:pPr>
            <w:r w:rsidRPr="009B5595">
              <w:rPr>
                <w:rFonts w:ascii="Arial" w:hAnsi="Arial" w:cs="Arial"/>
                <w:i/>
                <w:sz w:val="24"/>
                <w:szCs w:val="24"/>
              </w:rPr>
              <w:t xml:space="preserve">AUDITORIO MUNICIPAL “LIC. BENITO JUÁREZ GARCÍA” UBICADO EN ZARAGOZA S/N ZONA CENTRO </w:t>
            </w:r>
          </w:p>
        </w:tc>
      </w:tr>
    </w:tbl>
    <w:p w:rsidR="00AD0C59" w:rsidRDefault="00AD0C59" w:rsidP="00AD0C59">
      <w:pPr>
        <w:jc w:val="both"/>
        <w:rPr>
          <w:rFonts w:ascii="Arial" w:hAnsi="Arial" w:cs="Arial"/>
          <w:sz w:val="20"/>
          <w:szCs w:val="20"/>
        </w:rPr>
      </w:pPr>
    </w:p>
    <w:p w:rsidR="00A10C6C" w:rsidRPr="009B5595" w:rsidRDefault="00A10C6C" w:rsidP="00A10C6C">
      <w:pPr>
        <w:spacing w:line="240" w:lineRule="auto"/>
        <w:jc w:val="center"/>
        <w:rPr>
          <w:rFonts w:ascii="Arial" w:eastAsia="Arial Unicode MS" w:hAnsi="Arial" w:cs="Arial"/>
          <w:b/>
          <w:sz w:val="24"/>
          <w:szCs w:val="24"/>
        </w:rPr>
      </w:pPr>
      <w:r w:rsidRPr="009B5595">
        <w:rPr>
          <w:rFonts w:ascii="Arial" w:eastAsia="Arial Unicode MS" w:hAnsi="Arial" w:cs="Arial"/>
          <w:b/>
          <w:sz w:val="24"/>
          <w:szCs w:val="24"/>
        </w:rPr>
        <w:t>ACUERDO NO. 05</w:t>
      </w:r>
    </w:p>
    <w:p w:rsidR="00A10C6C" w:rsidRPr="007E16AD" w:rsidRDefault="00A10C6C" w:rsidP="00A10C6C">
      <w:pPr>
        <w:spacing w:line="240" w:lineRule="auto"/>
        <w:jc w:val="both"/>
        <w:rPr>
          <w:rFonts w:ascii="Arial" w:eastAsia="Arial Unicode MS" w:hAnsi="Arial" w:cs="Arial"/>
          <w:sz w:val="24"/>
          <w:szCs w:val="24"/>
        </w:rPr>
      </w:pPr>
      <w:r w:rsidRPr="007E16AD">
        <w:rPr>
          <w:rFonts w:ascii="Arial" w:eastAsia="Arial Unicode MS" w:hAnsi="Arial" w:cs="Arial"/>
          <w:sz w:val="24"/>
          <w:szCs w:val="24"/>
        </w:rPr>
        <w:t>CON TRECE VOTOS A FAVOR, SE APRUEBA Y AUTORIZA POR UNANIMIDAD DE VOTOS DE LOS EDILES PRESENTES LA DISPENSA DE LA LECTURA COMPLETA DEL DICTAMEN A TRATAR EN LA PRESENTE SESIÓN DE CABILDO, PARA PROCEDER A DAR LECTURA AL PROEMIO Y PUNTO DE ACUERDO DEL  MISMO.</w:t>
      </w:r>
    </w:p>
    <w:p w:rsidR="007E16AD" w:rsidRPr="009B5595" w:rsidRDefault="007E16AD" w:rsidP="007E16AD">
      <w:pPr>
        <w:spacing w:line="240" w:lineRule="auto"/>
        <w:jc w:val="center"/>
        <w:rPr>
          <w:rFonts w:ascii="Arial" w:hAnsi="Arial" w:cs="Arial"/>
          <w:b/>
          <w:sz w:val="24"/>
          <w:szCs w:val="24"/>
        </w:rPr>
      </w:pPr>
      <w:r w:rsidRPr="009B5595">
        <w:rPr>
          <w:rFonts w:ascii="Arial" w:hAnsi="Arial" w:cs="Arial"/>
          <w:b/>
          <w:sz w:val="24"/>
          <w:szCs w:val="24"/>
        </w:rPr>
        <w:t>ACUERDO NO. 06</w:t>
      </w:r>
    </w:p>
    <w:p w:rsidR="007E16AD" w:rsidRPr="00A10C6C" w:rsidRDefault="007E16AD" w:rsidP="007E16AD">
      <w:pPr>
        <w:spacing w:before="240" w:after="240" w:line="240" w:lineRule="auto"/>
        <w:jc w:val="both"/>
        <w:rPr>
          <w:rFonts w:ascii="Arial" w:eastAsia="Arial" w:hAnsi="Arial" w:cs="Arial"/>
          <w:sz w:val="24"/>
          <w:szCs w:val="24"/>
        </w:rPr>
      </w:pPr>
      <w:r w:rsidRPr="00A10C6C">
        <w:rPr>
          <w:rFonts w:ascii="Arial" w:hAnsi="Arial" w:cs="Arial"/>
          <w:sz w:val="24"/>
          <w:szCs w:val="24"/>
        </w:rPr>
        <w:t xml:space="preserve">CON DOCE VOTOS A FAVOR, UNA ABSTENCIÓN Y POR MAYORIA  DE VOTOS DE LOS EDILES PRESENTES, EL R. AYUNTAMIENTO DE JUÁREZ, NUEVO LEÓN, DE CONFORMIDAD POR LO DISPUESTO EN LOS ARTÍCULOS 115, FRACCIÓN IV, PENÚLTIMO PÁRRAFO, DEL SUPREMO ESTATUTO LEGAL DEL PAÍS; 63, FRACCIÓN XIII, 118 Y 119, DE LA CONSTITUCIÓN POLÍTICA DEL ESTADO LIBRE Y SOBERANO DE NUEVO LEÓN;  33 FRACCIÓN III INCISO E) 100 FRACCIÓN IX DE  LEY DE GOBIERNO MUNICIPAL DEL ESTADO DE NUEVO LEÓN, </w:t>
      </w:r>
      <w:r w:rsidRPr="00A10C6C">
        <w:rPr>
          <w:rFonts w:ascii="Arial" w:eastAsia="Arial" w:hAnsi="Arial" w:cs="Arial"/>
          <w:sz w:val="24"/>
          <w:szCs w:val="24"/>
        </w:rPr>
        <w:t xml:space="preserve">APRUEBA Y AUTORIZA EL </w:t>
      </w:r>
      <w:r w:rsidRPr="00A10C6C">
        <w:rPr>
          <w:rFonts w:ascii="Arial" w:hAnsi="Arial" w:cs="Arial"/>
          <w:sz w:val="24"/>
          <w:szCs w:val="24"/>
        </w:rPr>
        <w:t>DICTAMEN PARA EL TERCER INFORME TRIMESTRAL DE LOS INGRESOS Y EGRESOS DEL PERIODO COMPRENDIDO DEL 01 DE JULIO AL 30 DE SEPTIEMBRE DEL 2018, EMITIDO POR LA COMISIÓN DE HACIENDA Y PATRIMONIO MUNICIPALES DEL R. AYUNTAMIENTO DE JUAREZ, NUEVO LEÓN</w:t>
      </w:r>
      <w:r w:rsidRPr="00A10C6C">
        <w:rPr>
          <w:rFonts w:ascii="Arial" w:eastAsia="Arial" w:hAnsi="Arial" w:cs="Arial"/>
          <w:sz w:val="24"/>
          <w:szCs w:val="24"/>
        </w:rPr>
        <w:t>, EN LOS SIGUIENTES TÉRMINOS:</w:t>
      </w:r>
    </w:p>
    <w:p w:rsidR="007E16AD" w:rsidRPr="00A10C6C" w:rsidRDefault="007E16AD" w:rsidP="007E16AD">
      <w:pPr>
        <w:spacing w:line="240" w:lineRule="auto"/>
        <w:jc w:val="both"/>
        <w:rPr>
          <w:rFonts w:ascii="Arial" w:eastAsia="Arial" w:hAnsi="Arial" w:cs="Arial"/>
          <w:sz w:val="24"/>
          <w:szCs w:val="24"/>
        </w:rPr>
      </w:pPr>
      <w:r w:rsidRPr="009B5595">
        <w:rPr>
          <w:rFonts w:ascii="Arial" w:eastAsia="Arial" w:hAnsi="Arial" w:cs="Arial"/>
          <w:b/>
          <w:sz w:val="24"/>
          <w:szCs w:val="24"/>
        </w:rPr>
        <w:t xml:space="preserve">PRIMERO.- </w:t>
      </w:r>
      <w:r w:rsidRPr="00A10C6C">
        <w:rPr>
          <w:rFonts w:ascii="Arial" w:eastAsia="Arial" w:hAnsi="Arial" w:cs="Arial"/>
          <w:sz w:val="24"/>
          <w:szCs w:val="24"/>
        </w:rPr>
        <w:t>Se aprueba el Tercer Informe Trimestral Financiero por el período que comprende del 01 de Julio al 30 de Septiembre del 2018, de acuerdo a la revisión de los documentos y anexos presentados por el C. Secretario de Finanzas y Tesorero Municipal.</w:t>
      </w:r>
    </w:p>
    <w:p w:rsidR="007E16AD" w:rsidRPr="009B5595" w:rsidRDefault="007E16AD" w:rsidP="007E16AD">
      <w:pPr>
        <w:spacing w:after="0"/>
        <w:jc w:val="center"/>
        <w:rPr>
          <w:rFonts w:ascii="Arial" w:eastAsia="Times New Roman" w:hAnsi="Arial" w:cs="Arial"/>
          <w:i/>
          <w:sz w:val="24"/>
          <w:szCs w:val="24"/>
        </w:rPr>
      </w:pPr>
      <w:r w:rsidRPr="009B5595">
        <w:rPr>
          <w:rFonts w:ascii="Arial" w:eastAsia="Times New Roman" w:hAnsi="Arial" w:cs="Arial"/>
          <w:b/>
          <w:i/>
          <w:sz w:val="24"/>
          <w:szCs w:val="24"/>
        </w:rPr>
        <w:t>INGRESOS TRIMESTRALES RECAUDADOS Y PRESUPUESTO</w:t>
      </w:r>
    </w:p>
    <w:p w:rsidR="007E16AD" w:rsidRPr="009B5595" w:rsidRDefault="007E16AD" w:rsidP="007E16AD">
      <w:pPr>
        <w:spacing w:after="0"/>
        <w:jc w:val="center"/>
        <w:rPr>
          <w:rFonts w:ascii="Arial" w:eastAsia="Times New Roman" w:hAnsi="Arial" w:cs="Arial"/>
          <w:b/>
          <w:i/>
          <w:sz w:val="24"/>
          <w:szCs w:val="24"/>
        </w:rPr>
      </w:pPr>
      <w:r w:rsidRPr="009B5595">
        <w:rPr>
          <w:rFonts w:ascii="Arial" w:eastAsia="Times New Roman" w:hAnsi="Arial" w:cs="Arial"/>
          <w:b/>
          <w:i/>
          <w:sz w:val="24"/>
          <w:szCs w:val="24"/>
        </w:rPr>
        <w:t>MUNICIPIO DE JUÁREZ, N.L.</w:t>
      </w:r>
    </w:p>
    <w:p w:rsidR="007E16AD" w:rsidRPr="009B5595" w:rsidRDefault="007E16AD" w:rsidP="007E16AD">
      <w:pPr>
        <w:spacing w:after="0"/>
        <w:jc w:val="center"/>
        <w:rPr>
          <w:rFonts w:ascii="Arial" w:eastAsia="Times New Roman" w:hAnsi="Arial" w:cs="Arial"/>
          <w:b/>
          <w:i/>
          <w:sz w:val="24"/>
          <w:szCs w:val="24"/>
        </w:rPr>
      </w:pPr>
      <w:r w:rsidRPr="009B5595">
        <w:rPr>
          <w:rFonts w:ascii="Arial" w:eastAsia="Times New Roman" w:hAnsi="Arial" w:cs="Arial"/>
          <w:b/>
          <w:i/>
          <w:sz w:val="24"/>
          <w:szCs w:val="24"/>
        </w:rPr>
        <w:t>ESTADOS FIANNCIEROS 3er TRIMESTRE 2018</w:t>
      </w:r>
    </w:p>
    <w:p w:rsidR="007E16AD" w:rsidRPr="009B5595" w:rsidRDefault="007E16AD" w:rsidP="007E16AD">
      <w:pPr>
        <w:spacing w:after="0"/>
        <w:jc w:val="center"/>
        <w:rPr>
          <w:rFonts w:ascii="Arial" w:eastAsia="Times New Roman" w:hAnsi="Arial" w:cs="Arial"/>
          <w:b/>
          <w:i/>
          <w:sz w:val="24"/>
          <w:szCs w:val="24"/>
        </w:rPr>
      </w:pPr>
      <w:r w:rsidRPr="009B5595">
        <w:rPr>
          <w:rFonts w:ascii="Arial" w:eastAsia="Times New Roman" w:hAnsi="Arial" w:cs="Arial"/>
          <w:b/>
          <w:i/>
          <w:sz w:val="24"/>
          <w:szCs w:val="24"/>
        </w:rPr>
        <w:t>INGRESOS TRIMESTRALES RECUADUADOS Y PRESUPUESTO</w:t>
      </w:r>
    </w:p>
    <w:p w:rsidR="007E16AD" w:rsidRPr="009B5595" w:rsidRDefault="007E16AD" w:rsidP="007E16AD">
      <w:pPr>
        <w:spacing w:after="0" w:line="360" w:lineRule="auto"/>
        <w:jc w:val="center"/>
        <w:rPr>
          <w:rFonts w:ascii="Arial" w:eastAsia="Times New Roman" w:hAnsi="Arial" w:cs="Arial"/>
          <w:b/>
          <w:sz w:val="24"/>
          <w:szCs w:val="24"/>
        </w:rPr>
      </w:pPr>
    </w:p>
    <w:p w:rsidR="007E16AD" w:rsidRPr="009B5595" w:rsidRDefault="007E16AD" w:rsidP="007E16AD">
      <w:pPr>
        <w:spacing w:after="0" w:line="360" w:lineRule="auto"/>
        <w:jc w:val="center"/>
        <w:rPr>
          <w:rFonts w:ascii="Arial" w:eastAsia="Times New Roman" w:hAnsi="Arial" w:cs="Arial"/>
          <w:sz w:val="24"/>
          <w:szCs w:val="24"/>
          <w:lang w:val="en-US"/>
        </w:rPr>
      </w:pPr>
      <w:r w:rsidRPr="009B5595">
        <w:rPr>
          <w:rFonts w:ascii="Arial" w:eastAsia="Times New Roman" w:hAnsi="Arial" w:cs="Arial"/>
          <w:noProof/>
          <w:sz w:val="24"/>
          <w:szCs w:val="24"/>
        </w:rPr>
        <w:lastRenderedPageBreak/>
        <w:drawing>
          <wp:inline distT="0" distB="0" distL="0" distR="0" wp14:anchorId="33A00537" wp14:editId="1CF4CEE6">
            <wp:extent cx="4619624" cy="3409950"/>
            <wp:effectExtent l="0" t="0" r="0" b="0"/>
            <wp:docPr id="5" name="Picture 3" descr="ingreso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esos 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8935" cy="3416823"/>
                    </a:xfrm>
                    <a:prstGeom prst="rect">
                      <a:avLst/>
                    </a:prstGeom>
                    <a:noFill/>
                    <a:ln>
                      <a:noFill/>
                    </a:ln>
                  </pic:spPr>
                </pic:pic>
              </a:graphicData>
            </a:graphic>
          </wp:inline>
        </w:drawing>
      </w:r>
    </w:p>
    <w:p w:rsidR="007E16AD" w:rsidRDefault="007E16AD" w:rsidP="007E16AD">
      <w:pPr>
        <w:pStyle w:val="Textoindependiente"/>
        <w:spacing w:after="0" w:line="276" w:lineRule="auto"/>
        <w:jc w:val="center"/>
        <w:rPr>
          <w:rFonts w:ascii="Arial" w:hAnsi="Arial" w:cs="Arial"/>
          <w:b/>
          <w:bCs/>
          <w:i/>
          <w:color w:val="000000"/>
        </w:rPr>
      </w:pPr>
    </w:p>
    <w:p w:rsidR="007E16AD" w:rsidRPr="009B5595" w:rsidRDefault="007E16AD" w:rsidP="007E16AD">
      <w:pPr>
        <w:pStyle w:val="Textoindependiente"/>
        <w:spacing w:after="0" w:line="276" w:lineRule="auto"/>
        <w:jc w:val="center"/>
        <w:rPr>
          <w:rFonts w:ascii="Arial" w:hAnsi="Arial" w:cs="Arial"/>
          <w:b/>
          <w:bCs/>
          <w:i/>
          <w:color w:val="000000"/>
        </w:rPr>
      </w:pPr>
      <w:r w:rsidRPr="009B5595">
        <w:rPr>
          <w:rFonts w:ascii="Arial" w:hAnsi="Arial" w:cs="Arial"/>
          <w:b/>
          <w:bCs/>
          <w:i/>
          <w:color w:val="000000"/>
        </w:rPr>
        <w:t>EGRESOS TRIMESTRALES RECAUDADOS Y PRESUPUESTO</w:t>
      </w:r>
    </w:p>
    <w:p w:rsidR="007E16AD" w:rsidRPr="009B5595" w:rsidRDefault="007E16AD" w:rsidP="007E16AD">
      <w:pPr>
        <w:pStyle w:val="Textoindependiente"/>
        <w:spacing w:after="0" w:line="276" w:lineRule="auto"/>
        <w:jc w:val="center"/>
        <w:rPr>
          <w:rFonts w:ascii="Arial" w:hAnsi="Arial" w:cs="Arial"/>
          <w:b/>
          <w:bCs/>
          <w:i/>
          <w:color w:val="000000"/>
        </w:rPr>
      </w:pPr>
      <w:r w:rsidRPr="009B5595">
        <w:rPr>
          <w:rFonts w:ascii="Arial" w:hAnsi="Arial" w:cs="Arial"/>
          <w:b/>
          <w:bCs/>
          <w:i/>
          <w:color w:val="000000"/>
        </w:rPr>
        <w:t>ESTADOS FINANCIEROS 3er TRIMESTRE 2018</w:t>
      </w:r>
    </w:p>
    <w:p w:rsidR="007E16AD" w:rsidRPr="009B5595" w:rsidRDefault="007E16AD" w:rsidP="007E16AD">
      <w:pPr>
        <w:pStyle w:val="Textoindependiente"/>
        <w:spacing w:after="0" w:line="276" w:lineRule="auto"/>
        <w:jc w:val="center"/>
        <w:rPr>
          <w:rFonts w:ascii="Arial" w:hAnsi="Arial" w:cs="Arial"/>
          <w:b/>
          <w:bCs/>
          <w:i/>
          <w:color w:val="000000"/>
        </w:rPr>
      </w:pPr>
      <w:r w:rsidRPr="009B5595">
        <w:rPr>
          <w:rFonts w:ascii="Arial" w:hAnsi="Arial" w:cs="Arial"/>
          <w:b/>
          <w:bCs/>
          <w:i/>
          <w:color w:val="000000"/>
        </w:rPr>
        <w:t>EGRESOS TRIMESTRALES Y PRESUPUESTO</w:t>
      </w:r>
    </w:p>
    <w:p w:rsidR="007E16AD" w:rsidRPr="003C0D69" w:rsidRDefault="007E16AD" w:rsidP="007E16AD">
      <w:pPr>
        <w:pStyle w:val="Textoindependiente"/>
        <w:spacing w:line="360" w:lineRule="auto"/>
        <w:jc w:val="center"/>
        <w:rPr>
          <w:rFonts w:ascii="Arial" w:hAnsi="Arial" w:cs="Arial"/>
        </w:rPr>
      </w:pPr>
      <w:r w:rsidRPr="009B5595">
        <w:rPr>
          <w:rFonts w:ascii="Arial" w:hAnsi="Arial" w:cs="Arial"/>
          <w:b/>
          <w:noProof/>
        </w:rPr>
        <w:drawing>
          <wp:inline distT="0" distB="0" distL="0" distR="0" wp14:anchorId="76B1FEB4" wp14:editId="25854597">
            <wp:extent cx="4901254" cy="3581400"/>
            <wp:effectExtent l="0" t="0" r="0" b="0"/>
            <wp:docPr id="6" name="Picture 4" descr="Egreso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esos 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591" cy="3583838"/>
                    </a:xfrm>
                    <a:prstGeom prst="rect">
                      <a:avLst/>
                    </a:prstGeom>
                    <a:noFill/>
                    <a:ln>
                      <a:noFill/>
                    </a:ln>
                  </pic:spPr>
                </pic:pic>
              </a:graphicData>
            </a:graphic>
          </wp:inline>
        </w:drawing>
      </w:r>
    </w:p>
    <w:p w:rsidR="007E16AD" w:rsidRPr="007E16AD" w:rsidRDefault="007E16AD" w:rsidP="007E16AD">
      <w:pPr>
        <w:jc w:val="both"/>
        <w:rPr>
          <w:rFonts w:ascii="Arial" w:eastAsia="Arial" w:hAnsi="Arial" w:cs="Arial"/>
          <w:sz w:val="24"/>
          <w:szCs w:val="24"/>
        </w:rPr>
      </w:pPr>
      <w:r w:rsidRPr="007E16AD">
        <w:rPr>
          <w:rFonts w:ascii="Arial" w:eastAsia="Arial" w:hAnsi="Arial" w:cs="Arial"/>
          <w:sz w:val="24"/>
          <w:szCs w:val="24"/>
        </w:rPr>
        <w:lastRenderedPageBreak/>
        <w:t>SEGUNDO.- Se instruye al Secretario de Finanzas y Tesorero Municipal de esta Ciudad, para que por su conducto se envíe al Congreso del Estado de Nuevo León, el informe que por medio del presente dictamen se acuerda, para así cumplir con lo señalado por el artículo 100 fracción IX de la Ley de Gobierno Municipal del Estado de Nuevo León.</w:t>
      </w:r>
    </w:p>
    <w:p w:rsidR="007E16AD" w:rsidRPr="007E16AD" w:rsidRDefault="007E16AD" w:rsidP="007E16AD">
      <w:pPr>
        <w:jc w:val="both"/>
        <w:rPr>
          <w:rFonts w:ascii="Arial" w:hAnsi="Arial" w:cs="Arial"/>
          <w:sz w:val="20"/>
          <w:szCs w:val="20"/>
        </w:rPr>
      </w:pPr>
      <w:r w:rsidRPr="007E16AD">
        <w:rPr>
          <w:rFonts w:ascii="Arial" w:eastAsia="Arial" w:hAnsi="Arial" w:cs="Arial"/>
          <w:sz w:val="24"/>
          <w:szCs w:val="24"/>
        </w:rPr>
        <w:t>TERCERO.- Remítase al C. Lic. Heriberto Treviño Cantú Presidente Municipal, a fin de que tenga a bien enviar el presente acuerdo, a la C. Secretaria del Ayuntamiento, para su debida publicación en el Periódico Oficial del Estado de Nuevo León y en la Gaceta Municipal de Juárez, Nuevo León.</w:t>
      </w:r>
    </w:p>
    <w:p w:rsidR="007E16AD" w:rsidRDefault="007E16AD" w:rsidP="007E16AD">
      <w:pPr>
        <w:pStyle w:val="Sinespaciado"/>
        <w:ind w:left="4950" w:hanging="4950"/>
        <w:jc w:val="center"/>
        <w:rPr>
          <w:rFonts w:ascii="Arial" w:hAnsi="Arial" w:cs="Arial"/>
          <w:b/>
          <w:sz w:val="24"/>
          <w:szCs w:val="24"/>
        </w:rPr>
      </w:pPr>
    </w:p>
    <w:p w:rsidR="007E16AD" w:rsidRDefault="007E16AD" w:rsidP="007E16AD">
      <w:pPr>
        <w:pStyle w:val="Sinespaciado"/>
        <w:ind w:left="4950" w:hanging="4950"/>
        <w:jc w:val="center"/>
        <w:rPr>
          <w:rFonts w:ascii="Arial" w:hAnsi="Arial" w:cs="Arial"/>
          <w:b/>
          <w:sz w:val="24"/>
          <w:szCs w:val="24"/>
        </w:rPr>
      </w:pPr>
    </w:p>
    <w:p w:rsidR="007E16AD" w:rsidRDefault="007E16AD" w:rsidP="007E16AD">
      <w:pPr>
        <w:pStyle w:val="Sinespaciado"/>
        <w:ind w:left="4950" w:hanging="4950"/>
        <w:jc w:val="center"/>
        <w:rPr>
          <w:rFonts w:ascii="Arial" w:hAnsi="Arial" w:cs="Arial"/>
          <w:b/>
          <w:sz w:val="24"/>
          <w:szCs w:val="24"/>
        </w:rPr>
      </w:pPr>
    </w:p>
    <w:p w:rsidR="007E16AD" w:rsidRDefault="007E16AD" w:rsidP="007E16AD">
      <w:pPr>
        <w:pStyle w:val="Sinespaciado"/>
        <w:ind w:left="4950" w:hanging="4950"/>
        <w:jc w:val="center"/>
        <w:rPr>
          <w:rFonts w:ascii="Arial" w:hAnsi="Arial" w:cs="Arial"/>
          <w:b/>
          <w:sz w:val="24"/>
          <w:szCs w:val="24"/>
        </w:rPr>
      </w:pPr>
    </w:p>
    <w:p w:rsidR="007E16AD" w:rsidRDefault="007E16AD" w:rsidP="007E16AD">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Pr>
          <w:rFonts w:ascii="Arial" w:hAnsi="Arial" w:cs="Arial"/>
          <w:b/>
          <w:sz w:val="24"/>
          <w:szCs w:val="24"/>
        </w:rPr>
        <w:t>SOLEMNE</w:t>
      </w:r>
    </w:p>
    <w:p w:rsidR="007E16AD" w:rsidRDefault="007E16AD" w:rsidP="007E16AD">
      <w:pPr>
        <w:pStyle w:val="Sinespaciado"/>
        <w:ind w:left="4950" w:hanging="4950"/>
        <w:jc w:val="center"/>
        <w:rPr>
          <w:rFonts w:ascii="Arial" w:hAnsi="Arial" w:cs="Arial"/>
          <w:b/>
          <w:sz w:val="24"/>
          <w:szCs w:val="24"/>
        </w:rPr>
      </w:pPr>
      <w:r>
        <w:rPr>
          <w:rFonts w:ascii="Arial" w:hAnsi="Arial" w:cs="Arial"/>
          <w:b/>
          <w:sz w:val="24"/>
          <w:szCs w:val="24"/>
        </w:rPr>
        <w:t>30</w:t>
      </w:r>
      <w:r>
        <w:rPr>
          <w:rFonts w:ascii="Arial" w:hAnsi="Arial" w:cs="Arial"/>
          <w:b/>
          <w:sz w:val="24"/>
          <w:szCs w:val="24"/>
        </w:rPr>
        <w:t xml:space="preserve"> DE OCTUBRE DE 2018</w:t>
      </w:r>
    </w:p>
    <w:p w:rsidR="007E16AD" w:rsidRDefault="007E16AD" w:rsidP="007E16AD">
      <w:pPr>
        <w:spacing w:after="120"/>
        <w:jc w:val="center"/>
        <w:rPr>
          <w:rFonts w:ascii="Arial" w:hAnsi="Arial" w:cs="Arial"/>
          <w:b/>
          <w:sz w:val="24"/>
          <w:szCs w:val="24"/>
        </w:rPr>
      </w:pPr>
      <w:r>
        <w:rPr>
          <w:rFonts w:ascii="Arial" w:hAnsi="Arial" w:cs="Arial"/>
          <w:b/>
          <w:sz w:val="24"/>
          <w:szCs w:val="24"/>
        </w:rPr>
        <w:t>ACTA 0</w:t>
      </w:r>
      <w:r>
        <w:rPr>
          <w:rFonts w:ascii="Arial" w:hAnsi="Arial" w:cs="Arial"/>
          <w:b/>
          <w:sz w:val="24"/>
          <w:szCs w:val="24"/>
        </w:rPr>
        <w:t>94</w:t>
      </w:r>
    </w:p>
    <w:p w:rsidR="007E16AD" w:rsidRPr="000A7F08" w:rsidRDefault="007E16AD" w:rsidP="007E16AD">
      <w:pPr>
        <w:spacing w:after="0" w:line="240" w:lineRule="auto"/>
        <w:jc w:val="center"/>
        <w:rPr>
          <w:rFonts w:ascii="Arial" w:hAnsi="Arial" w:cs="Arial"/>
          <w:b/>
          <w:color w:val="000000"/>
          <w:sz w:val="24"/>
          <w:szCs w:val="24"/>
          <w:lang w:val="es-ES"/>
        </w:rPr>
      </w:pPr>
      <w:r w:rsidRPr="000A7F08">
        <w:rPr>
          <w:rFonts w:ascii="Arial" w:hAnsi="Arial" w:cs="Arial"/>
          <w:b/>
          <w:color w:val="000000"/>
          <w:sz w:val="24"/>
          <w:szCs w:val="24"/>
          <w:lang w:val="es-ES"/>
        </w:rPr>
        <w:t>ACUERDO NO. 01</w:t>
      </w:r>
    </w:p>
    <w:p w:rsidR="007E16AD" w:rsidRPr="000A7F08" w:rsidRDefault="007E16AD" w:rsidP="007E16AD">
      <w:pPr>
        <w:spacing w:after="0" w:line="240" w:lineRule="auto"/>
        <w:jc w:val="center"/>
        <w:rPr>
          <w:rFonts w:ascii="Arial" w:hAnsi="Arial" w:cs="Arial"/>
          <w:b/>
          <w:color w:val="000000"/>
          <w:sz w:val="24"/>
          <w:szCs w:val="24"/>
          <w:lang w:val="es-ES"/>
        </w:rPr>
      </w:pPr>
    </w:p>
    <w:p w:rsidR="007E16AD" w:rsidRPr="007E16AD" w:rsidRDefault="007E16AD" w:rsidP="007E16AD">
      <w:pPr>
        <w:spacing w:after="0" w:line="240" w:lineRule="auto"/>
        <w:jc w:val="both"/>
        <w:rPr>
          <w:rFonts w:ascii="Arial" w:hAnsi="Arial" w:cs="Arial"/>
          <w:color w:val="000000"/>
          <w:sz w:val="24"/>
          <w:szCs w:val="24"/>
          <w:lang w:val="es-ES"/>
        </w:rPr>
      </w:pPr>
      <w:r w:rsidRPr="007E16AD">
        <w:rPr>
          <w:rFonts w:ascii="Arial" w:hAnsi="Arial" w:cs="Arial"/>
          <w:color w:val="000000"/>
          <w:sz w:val="24"/>
          <w:szCs w:val="24"/>
          <w:lang w:val="es-ES"/>
        </w:rPr>
        <w:t>POR UNANIMIDAD DE VOTOS DE LOS EDILES PRESENTES, SE APRUEBA Y AUTORIZA EL ORDEN DEL DÍA PARA EL QUE FUE CONVOCADA ESTA SESIÓN SOLEMNE.</w:t>
      </w:r>
    </w:p>
    <w:p w:rsidR="007E16AD" w:rsidRPr="000A7F08" w:rsidRDefault="007E16AD" w:rsidP="007E16AD">
      <w:pPr>
        <w:spacing w:after="0" w:line="240" w:lineRule="auto"/>
        <w:jc w:val="both"/>
        <w:rPr>
          <w:rFonts w:ascii="Arial" w:hAnsi="Arial" w:cs="Arial"/>
          <w:b/>
          <w:color w:val="000000"/>
          <w:sz w:val="24"/>
          <w:szCs w:val="24"/>
          <w:lang w:val="es-ES"/>
        </w:rPr>
      </w:pPr>
    </w:p>
    <w:p w:rsidR="007E16AD" w:rsidRPr="000A7F08" w:rsidRDefault="007E16AD" w:rsidP="007E16AD">
      <w:pPr>
        <w:spacing w:after="0" w:line="240" w:lineRule="auto"/>
        <w:jc w:val="center"/>
        <w:rPr>
          <w:rFonts w:ascii="Arial" w:hAnsi="Arial" w:cs="Arial"/>
          <w:b/>
          <w:color w:val="000000"/>
          <w:sz w:val="24"/>
          <w:szCs w:val="24"/>
          <w:lang w:val="es-ES"/>
        </w:rPr>
      </w:pPr>
      <w:r w:rsidRPr="000A7F08">
        <w:rPr>
          <w:rFonts w:ascii="Arial" w:hAnsi="Arial" w:cs="Arial"/>
          <w:b/>
          <w:color w:val="000000"/>
          <w:sz w:val="24"/>
          <w:szCs w:val="24"/>
          <w:lang w:val="es-ES"/>
        </w:rPr>
        <w:t>ACUERDO NO. 02</w:t>
      </w:r>
    </w:p>
    <w:p w:rsidR="007E16AD" w:rsidRPr="000A7F08" w:rsidRDefault="007E16AD" w:rsidP="007E16AD">
      <w:pPr>
        <w:spacing w:after="0" w:line="240" w:lineRule="auto"/>
        <w:jc w:val="both"/>
        <w:rPr>
          <w:rFonts w:ascii="Arial" w:hAnsi="Arial" w:cs="Arial"/>
          <w:color w:val="000000"/>
          <w:sz w:val="24"/>
          <w:szCs w:val="24"/>
          <w:lang w:val="es-ES"/>
        </w:rPr>
      </w:pPr>
    </w:p>
    <w:p w:rsidR="007E16AD" w:rsidRPr="007E16AD" w:rsidRDefault="007E16AD" w:rsidP="007E16AD">
      <w:pPr>
        <w:spacing w:after="0" w:line="240" w:lineRule="auto"/>
        <w:jc w:val="both"/>
        <w:rPr>
          <w:rFonts w:ascii="Arial" w:hAnsi="Arial" w:cs="Arial"/>
          <w:color w:val="000000"/>
          <w:sz w:val="24"/>
          <w:szCs w:val="24"/>
          <w:lang w:val="es-ES"/>
        </w:rPr>
      </w:pPr>
      <w:r w:rsidRPr="007E16AD">
        <w:rPr>
          <w:rFonts w:ascii="Arial" w:hAnsi="Arial" w:cs="Arial"/>
          <w:color w:val="000000"/>
          <w:sz w:val="24"/>
          <w:szCs w:val="24"/>
          <w:lang w:val="es-ES"/>
        </w:rPr>
        <w:t>POR UNANIMIDAD DE VOTOS DE LOS EDILES PRESENTES, SE APRUEBA Y AUTORIZA LA DISPENSA DE LA LECTURA DEL ACTA ANTERIOR.</w:t>
      </w:r>
    </w:p>
    <w:p w:rsidR="007E16AD" w:rsidRPr="000A7F08" w:rsidRDefault="007E16AD" w:rsidP="007E16AD">
      <w:pPr>
        <w:spacing w:after="0" w:line="240" w:lineRule="auto"/>
        <w:jc w:val="both"/>
        <w:rPr>
          <w:rFonts w:ascii="Arial" w:hAnsi="Arial" w:cs="Arial"/>
          <w:b/>
          <w:color w:val="000000"/>
          <w:sz w:val="24"/>
          <w:szCs w:val="24"/>
          <w:lang w:val="es-ES"/>
        </w:rPr>
      </w:pPr>
    </w:p>
    <w:p w:rsidR="007E16AD" w:rsidRPr="000A7F08" w:rsidRDefault="007E16AD" w:rsidP="007E16AD">
      <w:pPr>
        <w:spacing w:after="0" w:line="240" w:lineRule="auto"/>
        <w:jc w:val="both"/>
        <w:rPr>
          <w:rFonts w:ascii="Arial" w:hAnsi="Arial" w:cs="Arial"/>
          <w:color w:val="000000"/>
          <w:sz w:val="24"/>
          <w:szCs w:val="24"/>
          <w:lang w:val="es-ES"/>
        </w:rPr>
      </w:pPr>
    </w:p>
    <w:p w:rsidR="007E16AD" w:rsidRPr="000A7F08" w:rsidRDefault="007E16AD" w:rsidP="007E16AD">
      <w:pPr>
        <w:spacing w:after="0" w:line="240" w:lineRule="auto"/>
        <w:jc w:val="center"/>
        <w:rPr>
          <w:rFonts w:ascii="Arial" w:hAnsi="Arial" w:cs="Arial"/>
          <w:b/>
          <w:color w:val="000000"/>
          <w:sz w:val="24"/>
          <w:szCs w:val="24"/>
          <w:lang w:val="es-ES"/>
        </w:rPr>
      </w:pPr>
    </w:p>
    <w:p w:rsidR="007E16AD" w:rsidRPr="000A7F08" w:rsidRDefault="007E16AD" w:rsidP="007E16AD">
      <w:pPr>
        <w:spacing w:after="0" w:line="240" w:lineRule="auto"/>
        <w:jc w:val="center"/>
        <w:rPr>
          <w:rFonts w:ascii="Arial" w:hAnsi="Arial" w:cs="Arial"/>
          <w:b/>
          <w:color w:val="000000"/>
          <w:sz w:val="24"/>
          <w:szCs w:val="24"/>
          <w:lang w:val="es-ES"/>
        </w:rPr>
      </w:pPr>
      <w:r w:rsidRPr="000A7F08">
        <w:rPr>
          <w:rFonts w:ascii="Arial" w:hAnsi="Arial" w:cs="Arial"/>
          <w:b/>
          <w:color w:val="000000"/>
          <w:sz w:val="24"/>
          <w:szCs w:val="24"/>
          <w:lang w:val="es-ES"/>
        </w:rPr>
        <w:t>ACUERDO NO. 03</w:t>
      </w:r>
    </w:p>
    <w:p w:rsidR="007E16AD" w:rsidRPr="000A7F08" w:rsidRDefault="007E16AD" w:rsidP="007E16AD">
      <w:pPr>
        <w:spacing w:after="0" w:line="240" w:lineRule="auto"/>
        <w:jc w:val="both"/>
        <w:rPr>
          <w:rFonts w:ascii="Arial" w:hAnsi="Arial" w:cs="Arial"/>
          <w:color w:val="000000"/>
          <w:sz w:val="24"/>
          <w:szCs w:val="24"/>
          <w:lang w:val="es-ES"/>
        </w:rPr>
      </w:pPr>
    </w:p>
    <w:p w:rsidR="007E16AD" w:rsidRPr="007E16AD" w:rsidRDefault="007E16AD" w:rsidP="007E16AD">
      <w:pPr>
        <w:spacing w:after="0" w:line="240" w:lineRule="auto"/>
        <w:jc w:val="both"/>
        <w:rPr>
          <w:rFonts w:ascii="Arial" w:hAnsi="Arial" w:cs="Arial"/>
          <w:color w:val="000000"/>
          <w:sz w:val="24"/>
          <w:szCs w:val="24"/>
          <w:lang w:val="es-ES"/>
        </w:rPr>
      </w:pPr>
      <w:r w:rsidRPr="007E16AD">
        <w:rPr>
          <w:rFonts w:ascii="Arial" w:hAnsi="Arial" w:cs="Arial"/>
          <w:color w:val="000000"/>
          <w:sz w:val="24"/>
          <w:szCs w:val="24"/>
          <w:lang w:val="es-ES"/>
        </w:rPr>
        <w:t>POR UNANIMIDAD DE VOTOS DE LOS EDILES PRESENTES, SE APRUEBA Y AUTORIZA EL CONTENIDO DEL ACTA ANTERIOR.</w:t>
      </w:r>
    </w:p>
    <w:p w:rsidR="007E16AD" w:rsidRPr="007E16AD" w:rsidRDefault="007E16AD" w:rsidP="007E16AD">
      <w:pPr>
        <w:spacing w:after="120"/>
        <w:jc w:val="center"/>
        <w:rPr>
          <w:rFonts w:ascii="Arial" w:hAnsi="Arial" w:cs="Arial"/>
          <w:b/>
          <w:sz w:val="24"/>
          <w:szCs w:val="24"/>
          <w:lang w:val="es-ES"/>
        </w:rPr>
      </w:pPr>
    </w:p>
    <w:p w:rsidR="007E16AD" w:rsidRDefault="007E16AD" w:rsidP="007E16AD">
      <w:pPr>
        <w:spacing w:after="120"/>
        <w:jc w:val="center"/>
        <w:rPr>
          <w:rFonts w:ascii="Arial" w:hAnsi="Arial" w:cs="Arial"/>
          <w:b/>
          <w:sz w:val="24"/>
          <w:szCs w:val="24"/>
        </w:rPr>
      </w:pPr>
    </w:p>
    <w:p w:rsidR="007E16AD" w:rsidRDefault="007E16AD" w:rsidP="007E16AD">
      <w:pPr>
        <w:spacing w:after="120"/>
        <w:jc w:val="center"/>
        <w:rPr>
          <w:rFonts w:ascii="Arial" w:hAnsi="Arial" w:cs="Arial"/>
          <w:b/>
          <w:sz w:val="24"/>
          <w:szCs w:val="24"/>
        </w:rPr>
      </w:pPr>
    </w:p>
    <w:p w:rsidR="007E16AD" w:rsidRDefault="007E16AD" w:rsidP="007E16AD">
      <w:pPr>
        <w:spacing w:after="120"/>
        <w:jc w:val="center"/>
        <w:rPr>
          <w:rFonts w:cstheme="minorHAnsi"/>
          <w:b/>
          <w:i/>
          <w:sz w:val="24"/>
          <w:szCs w:val="24"/>
        </w:rPr>
      </w:pPr>
    </w:p>
    <w:p w:rsidR="007E16AD" w:rsidRDefault="007E16AD" w:rsidP="00A10C6C">
      <w:pPr>
        <w:spacing w:after="120"/>
        <w:jc w:val="both"/>
        <w:rPr>
          <w:rFonts w:cstheme="minorHAnsi"/>
          <w:b/>
          <w:i/>
          <w:sz w:val="24"/>
          <w:szCs w:val="24"/>
        </w:rPr>
      </w:pPr>
    </w:p>
    <w:p w:rsidR="00A10C6C" w:rsidRPr="007E16AD" w:rsidRDefault="00A10C6C" w:rsidP="00A10C6C">
      <w:pPr>
        <w:spacing w:after="120"/>
        <w:jc w:val="both"/>
        <w:rPr>
          <w:rFonts w:cstheme="minorHAnsi"/>
          <w:b/>
          <w:sz w:val="24"/>
          <w:szCs w:val="24"/>
          <w:lang w:eastAsia="es-ES"/>
        </w:rPr>
      </w:pPr>
      <w:r w:rsidRPr="007E16AD">
        <w:rPr>
          <w:rFonts w:cstheme="minorHAnsi"/>
          <w:b/>
          <w:sz w:val="24"/>
          <w:szCs w:val="24"/>
        </w:rPr>
        <w:lastRenderedPageBreak/>
        <w:t>DICTAMEN PARA EL TERCER INFORME TRIMESTRAL DE LOS INGRESOS Y EGRESOS DEL PERIODO COMPRENDIDO DEL 01 DE JULIO AL 30 DE SEPTIEMBRE DEL 2018</w:t>
      </w:r>
      <w:r w:rsidRPr="007E16AD">
        <w:rPr>
          <w:rFonts w:cstheme="minorHAnsi"/>
          <w:b/>
          <w:sz w:val="24"/>
          <w:szCs w:val="24"/>
          <w:lang w:eastAsia="es-ES"/>
        </w:rPr>
        <w:t>, EMITIDO POR LA COMISIÓN DE HACIENDA Y PATRIMONIO MUNICIPALES DEL R. AYUNTAMIENTO DE JUAREZ, NUEVO LEÓN.</w:t>
      </w:r>
    </w:p>
    <w:p w:rsidR="00A10C6C" w:rsidRPr="007E16AD" w:rsidRDefault="00A10C6C" w:rsidP="00A10C6C">
      <w:pPr>
        <w:pStyle w:val="Textoindependiente"/>
        <w:spacing w:line="276" w:lineRule="auto"/>
        <w:jc w:val="both"/>
        <w:rPr>
          <w:rFonts w:asciiTheme="minorHAnsi" w:hAnsiTheme="minorHAnsi" w:cstheme="minorHAnsi"/>
          <w:b/>
        </w:rPr>
      </w:pPr>
      <w:r w:rsidRPr="007E16AD">
        <w:rPr>
          <w:rFonts w:asciiTheme="minorHAnsi" w:hAnsiTheme="minorHAnsi" w:cstheme="minorHAnsi"/>
          <w:b/>
        </w:rPr>
        <w:t>CC. INTEGRANTES DEL R. AYUNTAMIENTO DE JUAREZ, NUEVO LEÓN.</w:t>
      </w:r>
    </w:p>
    <w:p w:rsidR="00A10C6C" w:rsidRPr="007E16AD" w:rsidRDefault="00A10C6C" w:rsidP="00A10C6C">
      <w:pPr>
        <w:pStyle w:val="Textoindependiente"/>
        <w:spacing w:line="276" w:lineRule="auto"/>
        <w:jc w:val="both"/>
        <w:rPr>
          <w:rFonts w:asciiTheme="minorHAnsi" w:hAnsiTheme="minorHAnsi" w:cstheme="minorHAnsi"/>
          <w:b/>
        </w:rPr>
      </w:pP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rPr>
        <w:t>A los suscritos integrantes de la Comisión de Hacienda y Patrimonio Municipales, con fundamento en lo dispuesto por el artículo 33 fracción III inciso e)  y demás relativos de la Ley de Gobierno Municipal del Estado de Nuevo León en vigor, sometemos a consideración de la Comisión de Hacienda y Patrimonio Municipales la aprobación al Tercer Informe Trimestral Financiero por el período que comprende del 01 de Julio al 30 de Septiembre del 2018, por lo que en virtud de lo anterior, se emite el mismo, de acuerdo a los siguientes:</w:t>
      </w:r>
    </w:p>
    <w:p w:rsidR="00A10C6C" w:rsidRPr="007E16AD" w:rsidRDefault="00A10C6C" w:rsidP="00A10C6C">
      <w:pPr>
        <w:pStyle w:val="Textoindependiente"/>
        <w:spacing w:line="276" w:lineRule="auto"/>
        <w:jc w:val="both"/>
        <w:rPr>
          <w:rFonts w:asciiTheme="minorHAnsi" w:hAnsiTheme="minorHAnsi" w:cstheme="minorHAnsi"/>
        </w:rPr>
      </w:pPr>
    </w:p>
    <w:p w:rsidR="00A10C6C" w:rsidRPr="007E16AD" w:rsidRDefault="00A10C6C" w:rsidP="00A10C6C">
      <w:pPr>
        <w:pStyle w:val="Textoindependiente"/>
        <w:spacing w:after="240" w:line="276" w:lineRule="auto"/>
        <w:jc w:val="center"/>
        <w:rPr>
          <w:rFonts w:asciiTheme="minorHAnsi" w:hAnsiTheme="minorHAnsi" w:cstheme="minorHAnsi"/>
          <w:b/>
        </w:rPr>
      </w:pPr>
      <w:r w:rsidRPr="007E16AD">
        <w:rPr>
          <w:rFonts w:asciiTheme="minorHAnsi" w:hAnsiTheme="minorHAnsi" w:cstheme="minorHAnsi"/>
          <w:b/>
        </w:rPr>
        <w:t>ANTECEDENTES:</w:t>
      </w: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b/>
        </w:rPr>
        <w:t>1).-</w:t>
      </w:r>
      <w:r w:rsidRPr="007E16AD">
        <w:rPr>
          <w:rFonts w:asciiTheme="minorHAnsi" w:hAnsiTheme="minorHAnsi" w:cstheme="minorHAnsi"/>
        </w:rPr>
        <w:t xml:space="preserve"> Que el C. Secretario de Finanzas y Tesorero Municipal, sostuvo una reunión con los miembros </w:t>
      </w:r>
      <w:proofErr w:type="gramStart"/>
      <w:r w:rsidRPr="007E16AD">
        <w:rPr>
          <w:rFonts w:asciiTheme="minorHAnsi" w:hAnsiTheme="minorHAnsi" w:cstheme="minorHAnsi"/>
        </w:rPr>
        <w:t>de la</w:t>
      </w:r>
      <w:proofErr w:type="gramEnd"/>
      <w:r w:rsidRPr="007E16AD">
        <w:rPr>
          <w:rFonts w:asciiTheme="minorHAnsi" w:hAnsiTheme="minorHAnsi" w:cstheme="minorHAnsi"/>
        </w:rPr>
        <w:t xml:space="preserve"> H. Comisión de Hacienda y Patrimonio Municipales con la intención de presentar el Tercer Informe Trimestral Financiero por el período que comprende del 01 de Julio al 30 de Septiembre del 2018.</w:t>
      </w:r>
    </w:p>
    <w:p w:rsidR="00A10C6C" w:rsidRPr="007E16AD" w:rsidRDefault="00A10C6C" w:rsidP="00A10C6C">
      <w:pPr>
        <w:pStyle w:val="Textoindependiente"/>
        <w:spacing w:line="276" w:lineRule="auto"/>
        <w:jc w:val="both"/>
        <w:rPr>
          <w:rFonts w:asciiTheme="minorHAnsi" w:hAnsiTheme="minorHAnsi" w:cstheme="minorHAnsi"/>
        </w:rPr>
      </w:pP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b/>
        </w:rPr>
        <w:t>2).-</w:t>
      </w:r>
      <w:r w:rsidRPr="007E16AD">
        <w:rPr>
          <w:rFonts w:asciiTheme="minorHAnsi" w:hAnsiTheme="minorHAnsi" w:cstheme="minorHAnsi"/>
        </w:rPr>
        <w:t xml:space="preserve"> Que una vez terminada la presentación, ésta H. Comisión de Hacienda y Patrimonio Municipales tuvo a bien reunirse a efecto de analizar y discutir lo concerniente al Tercer Informe Trimestral de los Ingresos y Egresos comprendidos dentro del periodo que abarca del 01 de Julio al 30 de Septiembre del 2018 del Municipio de Juárez, Nuevo León, y así estar en condiciones de emitir el dictamen correspondientes a este Ayuntamiento.</w:t>
      </w:r>
    </w:p>
    <w:p w:rsidR="00A10C6C" w:rsidRPr="007E16AD" w:rsidRDefault="00A10C6C" w:rsidP="00A10C6C">
      <w:pPr>
        <w:pStyle w:val="Textoindependiente"/>
        <w:jc w:val="both"/>
        <w:rPr>
          <w:rFonts w:asciiTheme="minorHAnsi" w:hAnsiTheme="minorHAnsi" w:cstheme="minorHAnsi"/>
          <w:b/>
        </w:rPr>
      </w:pPr>
    </w:p>
    <w:p w:rsidR="00A10C6C" w:rsidRPr="007E16AD" w:rsidRDefault="00A10C6C" w:rsidP="00A10C6C">
      <w:pPr>
        <w:pStyle w:val="Textoindependiente"/>
        <w:spacing w:after="240"/>
        <w:jc w:val="center"/>
        <w:rPr>
          <w:rFonts w:asciiTheme="minorHAnsi" w:hAnsiTheme="minorHAnsi" w:cstheme="minorHAnsi"/>
          <w:b/>
        </w:rPr>
      </w:pPr>
      <w:r w:rsidRPr="007E16AD">
        <w:rPr>
          <w:rFonts w:asciiTheme="minorHAnsi" w:hAnsiTheme="minorHAnsi" w:cstheme="minorHAnsi"/>
          <w:b/>
        </w:rPr>
        <w:t>CONSIDERANDO:</w:t>
      </w: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b/>
        </w:rPr>
        <w:t>I).-</w:t>
      </w:r>
      <w:r w:rsidRPr="007E16AD">
        <w:rPr>
          <w:rFonts w:asciiTheme="minorHAnsi" w:hAnsiTheme="minorHAnsi" w:cstheme="minorHAnsi"/>
        </w:rPr>
        <w:t xml:space="preserve"> Que ésta H. Comisión de Hacienda y Patrimonio Municipales, es competente para analizar, dictaminar, conocer y fallar sobre el presente asunto.</w:t>
      </w:r>
    </w:p>
    <w:p w:rsidR="00A10C6C" w:rsidRPr="007E16AD" w:rsidRDefault="00A10C6C" w:rsidP="00A10C6C">
      <w:pPr>
        <w:pStyle w:val="Textoindependiente"/>
        <w:spacing w:line="276" w:lineRule="auto"/>
        <w:jc w:val="both"/>
        <w:rPr>
          <w:rFonts w:asciiTheme="minorHAnsi" w:hAnsiTheme="minorHAnsi" w:cstheme="minorHAnsi"/>
        </w:rPr>
      </w:pPr>
      <w:r w:rsidRPr="007E16AD">
        <w:rPr>
          <w:rFonts w:asciiTheme="minorHAnsi" w:hAnsiTheme="minorHAnsi" w:cstheme="minorHAnsi"/>
          <w:b/>
        </w:rPr>
        <w:t>II).-</w:t>
      </w:r>
      <w:r w:rsidRPr="007E16AD">
        <w:rPr>
          <w:rFonts w:asciiTheme="minorHAnsi" w:hAnsiTheme="minorHAnsi" w:cstheme="minorHAnsi"/>
        </w:rPr>
        <w:t xml:space="preserve"> Los integrantes de la Comisión de Hacienda y Patrimonio Municipales, hemos analizado y estudiado los documentos entregados en la reunión mencionada en el antecedente 1) del presente dictamen.</w:t>
      </w:r>
    </w:p>
    <w:p w:rsidR="00A10C6C" w:rsidRPr="007E16AD" w:rsidRDefault="00A10C6C" w:rsidP="00A10C6C">
      <w:pPr>
        <w:pStyle w:val="Textoindependiente"/>
        <w:jc w:val="both"/>
        <w:rPr>
          <w:rFonts w:asciiTheme="minorHAnsi" w:hAnsiTheme="minorHAnsi" w:cstheme="minorHAnsi"/>
        </w:rPr>
      </w:pP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b/>
        </w:rPr>
        <w:lastRenderedPageBreak/>
        <w:t>III).-</w:t>
      </w:r>
      <w:r w:rsidRPr="007E16AD">
        <w:rPr>
          <w:rFonts w:asciiTheme="minorHAnsi" w:hAnsiTheme="minorHAnsi" w:cstheme="minorHAnsi"/>
        </w:rPr>
        <w:t xml:space="preserve"> Que de los documentos comprobatorios relativos al Tercer Informe financiero del 01 de Julio al 30 de Septiembre del 2018, que a través del presente se dictamina, se observa que la Secretaría de Finanzas y Tesorería Municipal de esta Ciudad, ha optimizado recursos conforme a los programas del Plan Municipal y de acuerdo a los presupuestos establecidos, así mismo de ese informe se desprende que los ingresos recibidos durante este periodo ascienden a la cantidad de </w:t>
      </w:r>
      <w:r w:rsidRPr="007E16AD">
        <w:rPr>
          <w:rFonts w:asciiTheme="minorHAnsi" w:hAnsiTheme="minorHAnsi" w:cstheme="minorHAnsi"/>
          <w:b/>
        </w:rPr>
        <w:t>$199,024,560.48 (CIENTO NOVENTA Y NUEVE MILLONES VEINTICUATRO MIL QUINIENTOS SESENTA PESOS, 48/100 M.N.)</w:t>
      </w:r>
      <w:r w:rsidRPr="007E16AD">
        <w:rPr>
          <w:rFonts w:asciiTheme="minorHAnsi" w:hAnsiTheme="minorHAnsi" w:cstheme="minorHAnsi"/>
        </w:rPr>
        <w:t xml:space="preserve"> los cuales  fueron distribuidos de la siguiente manera:</w:t>
      </w:r>
    </w:p>
    <w:p w:rsidR="00A10C6C" w:rsidRPr="007E16AD" w:rsidRDefault="00A10C6C" w:rsidP="00A10C6C">
      <w:pPr>
        <w:pStyle w:val="Textoindependiente"/>
        <w:jc w:val="center"/>
        <w:rPr>
          <w:rFonts w:asciiTheme="minorHAnsi" w:hAnsiTheme="minorHAnsi" w:cstheme="minorHAnsi"/>
          <w:b/>
        </w:rPr>
      </w:pPr>
    </w:p>
    <w:p w:rsidR="00A10C6C" w:rsidRPr="007E16AD" w:rsidRDefault="00A10C6C" w:rsidP="00A10C6C">
      <w:pPr>
        <w:pStyle w:val="Textoindependiente"/>
        <w:jc w:val="center"/>
        <w:rPr>
          <w:rFonts w:asciiTheme="minorHAnsi" w:hAnsiTheme="minorHAnsi" w:cstheme="minorHAnsi"/>
        </w:rPr>
      </w:pPr>
      <w:r w:rsidRPr="007E16AD">
        <w:rPr>
          <w:rFonts w:asciiTheme="minorHAnsi" w:hAnsiTheme="minorHAnsi" w:cstheme="minorHAnsi"/>
          <w:b/>
        </w:rPr>
        <w:t>INGRESOS TRIMESTRALES RECAUDADOS Y PRESUPUESTO</w:t>
      </w:r>
    </w:p>
    <w:p w:rsidR="00A10C6C" w:rsidRPr="007E16AD" w:rsidRDefault="00A10C6C" w:rsidP="00A10C6C">
      <w:pPr>
        <w:pStyle w:val="Textoindependiente"/>
        <w:jc w:val="center"/>
        <w:rPr>
          <w:rFonts w:asciiTheme="minorHAnsi" w:hAnsiTheme="minorHAnsi" w:cstheme="minorHAnsi"/>
          <w:b/>
        </w:rPr>
      </w:pPr>
      <w:r w:rsidRPr="007E16AD">
        <w:rPr>
          <w:rFonts w:asciiTheme="minorHAnsi" w:hAnsiTheme="minorHAnsi" w:cstheme="minorHAnsi"/>
          <w:b/>
        </w:rPr>
        <w:t>MUNICIPIO DE JUÁREZ, N.L.</w:t>
      </w:r>
    </w:p>
    <w:p w:rsidR="00A10C6C" w:rsidRPr="007E16AD" w:rsidRDefault="00A10C6C" w:rsidP="00A10C6C">
      <w:pPr>
        <w:pStyle w:val="Textoindependiente"/>
        <w:jc w:val="center"/>
        <w:rPr>
          <w:rFonts w:asciiTheme="minorHAnsi" w:hAnsiTheme="minorHAnsi" w:cstheme="minorHAnsi"/>
          <w:b/>
        </w:rPr>
      </w:pPr>
      <w:r w:rsidRPr="007E16AD">
        <w:rPr>
          <w:rFonts w:asciiTheme="minorHAnsi" w:hAnsiTheme="minorHAnsi" w:cstheme="minorHAnsi"/>
          <w:b/>
        </w:rPr>
        <w:t>ESTADOS FIANCIEROS 3er TRIMESTRE 2018</w:t>
      </w:r>
    </w:p>
    <w:p w:rsidR="00A10C6C" w:rsidRPr="007E16AD" w:rsidRDefault="00A10C6C" w:rsidP="00A10C6C">
      <w:pPr>
        <w:pStyle w:val="Textoindependiente"/>
        <w:jc w:val="center"/>
        <w:rPr>
          <w:rFonts w:asciiTheme="minorHAnsi" w:hAnsiTheme="minorHAnsi" w:cstheme="minorHAnsi"/>
          <w:b/>
        </w:rPr>
      </w:pPr>
      <w:r w:rsidRPr="007E16AD">
        <w:rPr>
          <w:rFonts w:asciiTheme="minorHAnsi" w:hAnsiTheme="minorHAnsi" w:cstheme="minorHAnsi"/>
          <w:b/>
        </w:rPr>
        <w:t>INGRESOS TRIMESTRALES RECUADUADOS Y PRESUPUESTO</w:t>
      </w:r>
    </w:p>
    <w:p w:rsidR="00A10C6C" w:rsidRPr="009B5595" w:rsidRDefault="00A10C6C" w:rsidP="00A10C6C">
      <w:pPr>
        <w:pStyle w:val="Textoindependiente"/>
        <w:spacing w:line="360" w:lineRule="auto"/>
        <w:jc w:val="center"/>
        <w:rPr>
          <w:rFonts w:ascii="Arial" w:hAnsi="Arial" w:cs="Arial"/>
          <w:b/>
        </w:rPr>
      </w:pPr>
    </w:p>
    <w:p w:rsidR="00A10C6C" w:rsidRPr="009B5595" w:rsidRDefault="00A10C6C" w:rsidP="00A10C6C">
      <w:pPr>
        <w:pStyle w:val="Textoindependiente"/>
        <w:spacing w:line="360" w:lineRule="auto"/>
        <w:jc w:val="center"/>
        <w:rPr>
          <w:rFonts w:ascii="Arial" w:hAnsi="Arial" w:cs="Arial"/>
        </w:rPr>
      </w:pPr>
      <w:r w:rsidRPr="009B5595">
        <w:rPr>
          <w:rFonts w:ascii="Arial" w:hAnsi="Arial" w:cs="Arial"/>
          <w:noProof/>
        </w:rPr>
        <w:drawing>
          <wp:inline distT="0" distB="0" distL="0" distR="0" wp14:anchorId="2792FFAA" wp14:editId="4D66D939">
            <wp:extent cx="5227880" cy="4276725"/>
            <wp:effectExtent l="0" t="0" r="0" b="0"/>
            <wp:docPr id="1" name="Picture 2" descr="ingreso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esos 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8" cy="4279391"/>
                    </a:xfrm>
                    <a:prstGeom prst="rect">
                      <a:avLst/>
                    </a:prstGeom>
                    <a:noFill/>
                    <a:ln>
                      <a:noFill/>
                    </a:ln>
                  </pic:spPr>
                </pic:pic>
              </a:graphicData>
            </a:graphic>
          </wp:inline>
        </w:drawing>
      </w:r>
    </w:p>
    <w:p w:rsidR="00A10C6C" w:rsidRPr="009B5595" w:rsidRDefault="00A10C6C" w:rsidP="00A10C6C">
      <w:pPr>
        <w:pStyle w:val="Textoindependiente"/>
        <w:spacing w:line="276" w:lineRule="auto"/>
        <w:rPr>
          <w:rFonts w:ascii="Arial" w:hAnsi="Arial" w:cs="Arial"/>
          <w:b/>
          <w:i/>
        </w:rPr>
      </w:pPr>
    </w:p>
    <w:p w:rsidR="00A10C6C" w:rsidRPr="007E16AD" w:rsidRDefault="00A10C6C" w:rsidP="00A10C6C">
      <w:pPr>
        <w:pStyle w:val="Textoindependiente"/>
        <w:spacing w:line="276" w:lineRule="auto"/>
        <w:jc w:val="both"/>
        <w:rPr>
          <w:rFonts w:asciiTheme="minorHAnsi" w:hAnsiTheme="minorHAnsi" w:cstheme="minorHAnsi"/>
          <w:b/>
        </w:rPr>
      </w:pPr>
      <w:r w:rsidRPr="007E16AD">
        <w:rPr>
          <w:rFonts w:asciiTheme="minorHAnsi" w:hAnsiTheme="minorHAnsi" w:cstheme="minorHAnsi"/>
          <w:b/>
        </w:rPr>
        <w:lastRenderedPageBreak/>
        <w:t>IV).-</w:t>
      </w:r>
      <w:r w:rsidRPr="007E16AD">
        <w:rPr>
          <w:rFonts w:asciiTheme="minorHAnsi" w:hAnsiTheme="minorHAnsi" w:cstheme="minorHAnsi"/>
        </w:rPr>
        <w:t xml:space="preserve"> Que los Egresos del Municipio durante el período comprendido del 01 de Julio al 30 de Septiembre del 2018, ascendieron a la cantidad de</w:t>
      </w:r>
      <w:r w:rsidRPr="007E16AD">
        <w:rPr>
          <w:rFonts w:asciiTheme="minorHAnsi" w:hAnsiTheme="minorHAnsi" w:cstheme="minorHAnsi"/>
          <w:b/>
        </w:rPr>
        <w:t xml:space="preserve"> $214</w:t>
      </w:r>
      <w:proofErr w:type="gramStart"/>
      <w:r w:rsidRPr="007E16AD">
        <w:rPr>
          <w:rFonts w:asciiTheme="minorHAnsi" w:hAnsiTheme="minorHAnsi" w:cstheme="minorHAnsi"/>
          <w:b/>
        </w:rPr>
        <w:t>,006,219.63</w:t>
      </w:r>
      <w:proofErr w:type="gramEnd"/>
      <w:r w:rsidRPr="007E16AD">
        <w:rPr>
          <w:rFonts w:asciiTheme="minorHAnsi" w:hAnsiTheme="minorHAnsi" w:cstheme="minorHAnsi"/>
          <w:b/>
        </w:rPr>
        <w:t xml:space="preserve"> (DOSCIENTOS CATORCE  MILLONES, SEIS MIL DOSCIENTOS DIECINUEVE PESOS 63/100 M.N.).</w:t>
      </w:r>
      <w:r w:rsidRPr="007E16AD">
        <w:rPr>
          <w:rFonts w:asciiTheme="minorHAnsi" w:hAnsiTheme="minorHAnsi" w:cstheme="minorHAnsi"/>
        </w:rPr>
        <w:t xml:space="preserve"> Estos Egresos están distribuidos de la siguiente manera:</w:t>
      </w:r>
      <w:r w:rsidRPr="007E16AD">
        <w:rPr>
          <w:rFonts w:asciiTheme="minorHAnsi" w:hAnsiTheme="minorHAnsi" w:cstheme="minorHAnsi"/>
          <w:b/>
        </w:rPr>
        <w:t xml:space="preserve"> </w:t>
      </w:r>
    </w:p>
    <w:p w:rsidR="00A10C6C" w:rsidRPr="007E16AD" w:rsidRDefault="00A10C6C" w:rsidP="00A10C6C">
      <w:pPr>
        <w:pStyle w:val="Textoindependiente"/>
        <w:spacing w:line="276" w:lineRule="auto"/>
        <w:jc w:val="both"/>
        <w:rPr>
          <w:rFonts w:asciiTheme="minorHAnsi" w:hAnsiTheme="minorHAnsi" w:cstheme="minorHAnsi"/>
          <w:b/>
        </w:rPr>
      </w:pPr>
    </w:p>
    <w:p w:rsidR="00A10C6C" w:rsidRPr="007E16AD" w:rsidRDefault="00A10C6C" w:rsidP="00A10C6C">
      <w:pPr>
        <w:pStyle w:val="Textoindependiente"/>
        <w:jc w:val="center"/>
        <w:rPr>
          <w:rFonts w:asciiTheme="minorHAnsi" w:hAnsiTheme="minorHAnsi" w:cstheme="minorHAnsi"/>
          <w:b/>
          <w:bCs/>
          <w:color w:val="000000"/>
        </w:rPr>
      </w:pPr>
      <w:r w:rsidRPr="007E16AD">
        <w:rPr>
          <w:rFonts w:asciiTheme="minorHAnsi" w:hAnsiTheme="minorHAnsi" w:cstheme="minorHAnsi"/>
          <w:b/>
          <w:bCs/>
          <w:color w:val="000000"/>
        </w:rPr>
        <w:t>EGRESOS TRIMESTRALES RECAUDADOS Y PRESUPUESTO</w:t>
      </w:r>
    </w:p>
    <w:p w:rsidR="00A10C6C" w:rsidRPr="007E16AD" w:rsidRDefault="00A10C6C" w:rsidP="00A10C6C">
      <w:pPr>
        <w:pStyle w:val="Textoindependiente"/>
        <w:jc w:val="center"/>
        <w:rPr>
          <w:rFonts w:asciiTheme="minorHAnsi" w:hAnsiTheme="minorHAnsi" w:cstheme="minorHAnsi"/>
          <w:b/>
          <w:bCs/>
          <w:color w:val="000000"/>
        </w:rPr>
      </w:pPr>
      <w:r w:rsidRPr="007E16AD">
        <w:rPr>
          <w:rFonts w:asciiTheme="minorHAnsi" w:hAnsiTheme="minorHAnsi" w:cstheme="minorHAnsi"/>
          <w:b/>
          <w:bCs/>
          <w:color w:val="000000"/>
        </w:rPr>
        <w:t>ESTADOS FINANCIEROS 3er TRIMESTRE 2018</w:t>
      </w:r>
    </w:p>
    <w:p w:rsidR="00A10C6C" w:rsidRPr="007E16AD" w:rsidRDefault="00A10C6C" w:rsidP="00A10C6C">
      <w:pPr>
        <w:pStyle w:val="Textoindependiente"/>
        <w:jc w:val="center"/>
        <w:rPr>
          <w:rFonts w:asciiTheme="minorHAnsi" w:hAnsiTheme="minorHAnsi" w:cstheme="minorHAnsi"/>
          <w:b/>
          <w:bCs/>
          <w:color w:val="000000"/>
        </w:rPr>
      </w:pPr>
      <w:r w:rsidRPr="007E16AD">
        <w:rPr>
          <w:rFonts w:asciiTheme="minorHAnsi" w:hAnsiTheme="minorHAnsi" w:cstheme="minorHAnsi"/>
          <w:b/>
          <w:bCs/>
          <w:color w:val="000000"/>
        </w:rPr>
        <w:t>EGRESOS TRIMESTRALES Y PRESUPUESTO</w:t>
      </w:r>
    </w:p>
    <w:p w:rsidR="00A10C6C" w:rsidRPr="003C0D69" w:rsidRDefault="00A10C6C" w:rsidP="00A10C6C">
      <w:pPr>
        <w:pStyle w:val="Textoindependiente"/>
        <w:jc w:val="center"/>
        <w:rPr>
          <w:rFonts w:asciiTheme="minorHAnsi" w:hAnsiTheme="minorHAnsi" w:cstheme="minorHAnsi"/>
          <w:b/>
          <w:bCs/>
          <w:i/>
          <w:color w:val="000000"/>
        </w:rPr>
      </w:pPr>
    </w:p>
    <w:p w:rsidR="00A10C6C" w:rsidRPr="009B5595" w:rsidRDefault="00A10C6C" w:rsidP="00A10C6C">
      <w:pPr>
        <w:pStyle w:val="Textoindependiente"/>
        <w:spacing w:line="360" w:lineRule="auto"/>
        <w:rPr>
          <w:rFonts w:ascii="Arial" w:hAnsi="Arial" w:cs="Arial"/>
        </w:rPr>
      </w:pPr>
      <w:r w:rsidRPr="009B5595">
        <w:rPr>
          <w:rFonts w:ascii="Arial" w:hAnsi="Arial" w:cs="Arial"/>
          <w:b/>
          <w:noProof/>
        </w:rPr>
        <w:drawing>
          <wp:inline distT="0" distB="0" distL="0" distR="0" wp14:anchorId="7DA84FF2" wp14:editId="3D0FFADD">
            <wp:extent cx="5397450" cy="4457700"/>
            <wp:effectExtent l="0" t="0" r="0" b="0"/>
            <wp:docPr id="3" name="Picture 1" descr="Egreso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esos 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756" cy="4459605"/>
                    </a:xfrm>
                    <a:prstGeom prst="rect">
                      <a:avLst/>
                    </a:prstGeom>
                    <a:noFill/>
                    <a:ln>
                      <a:noFill/>
                    </a:ln>
                  </pic:spPr>
                </pic:pic>
              </a:graphicData>
            </a:graphic>
          </wp:inline>
        </w:drawing>
      </w:r>
    </w:p>
    <w:p w:rsidR="00A10C6C" w:rsidRPr="007E16AD" w:rsidRDefault="00A10C6C" w:rsidP="00A10C6C">
      <w:pPr>
        <w:pStyle w:val="Textoindependiente"/>
        <w:spacing w:line="276" w:lineRule="auto"/>
        <w:jc w:val="both"/>
        <w:rPr>
          <w:rFonts w:asciiTheme="minorHAnsi" w:hAnsiTheme="minorHAnsi" w:cstheme="minorHAnsi"/>
        </w:rPr>
      </w:pPr>
      <w:r w:rsidRPr="007E16AD">
        <w:rPr>
          <w:rFonts w:asciiTheme="minorHAnsi" w:hAnsiTheme="minorHAnsi" w:cstheme="minorHAnsi"/>
        </w:rPr>
        <w:t xml:space="preserve">Por las anteriores consideraciones de hecho y de derecho, los integrantes de la Comisión de Hacienda y Patrimonio Municipales, sometemos al criterio de este R. Ayuntamiento para su aprobación de conformidad por lo dispuesto en los artículos 115, fracción IV, penúltimo párrafo, del Supremo Estatuto Legal del País; 63, fracción XIII, 118 y 119, de la Constitución Política del Estado Libre y Soberano de Nuevo León;  </w:t>
      </w:r>
      <w:r w:rsidRPr="007E16AD">
        <w:rPr>
          <w:rFonts w:asciiTheme="minorHAnsi" w:hAnsiTheme="minorHAnsi" w:cstheme="minorHAnsi"/>
        </w:rPr>
        <w:lastRenderedPageBreak/>
        <w:t>33 fracción III inciso e) 100 fracción IX de  Ley de Gobierno Municipal del Estado de Nuevo León, el siguiente proyecto de:</w:t>
      </w:r>
    </w:p>
    <w:p w:rsidR="00A10C6C" w:rsidRPr="007E16AD" w:rsidRDefault="00A10C6C" w:rsidP="00A10C6C">
      <w:pPr>
        <w:pStyle w:val="Textoindependiente"/>
        <w:spacing w:line="276" w:lineRule="auto"/>
        <w:rPr>
          <w:rFonts w:asciiTheme="minorHAnsi" w:hAnsiTheme="minorHAnsi" w:cstheme="minorHAnsi"/>
          <w:b/>
        </w:rPr>
      </w:pPr>
    </w:p>
    <w:p w:rsidR="00A10C6C" w:rsidRPr="007E16AD" w:rsidRDefault="00A10C6C" w:rsidP="00A10C6C">
      <w:pPr>
        <w:pStyle w:val="Textoindependiente"/>
        <w:spacing w:line="276" w:lineRule="auto"/>
        <w:jc w:val="center"/>
        <w:rPr>
          <w:rFonts w:asciiTheme="minorHAnsi" w:hAnsiTheme="minorHAnsi" w:cstheme="minorHAnsi"/>
          <w:b/>
        </w:rPr>
      </w:pPr>
      <w:r w:rsidRPr="007E16AD">
        <w:rPr>
          <w:rFonts w:asciiTheme="minorHAnsi" w:hAnsiTheme="minorHAnsi" w:cstheme="minorHAnsi"/>
          <w:b/>
        </w:rPr>
        <w:t>ACUERDO:</w:t>
      </w:r>
    </w:p>
    <w:p w:rsidR="00A10C6C" w:rsidRPr="007E16AD" w:rsidRDefault="00A10C6C" w:rsidP="00A10C6C">
      <w:pPr>
        <w:pStyle w:val="Textoindependiente"/>
        <w:jc w:val="both"/>
        <w:rPr>
          <w:rFonts w:asciiTheme="minorHAnsi" w:hAnsiTheme="minorHAnsi" w:cstheme="minorHAnsi"/>
        </w:rPr>
      </w:pPr>
      <w:r w:rsidRPr="007E16AD">
        <w:rPr>
          <w:rFonts w:asciiTheme="minorHAnsi" w:hAnsiTheme="minorHAnsi" w:cstheme="minorHAnsi"/>
          <w:b/>
        </w:rPr>
        <w:t>PRIMERO.-</w:t>
      </w:r>
      <w:r w:rsidRPr="007E16AD">
        <w:rPr>
          <w:rFonts w:asciiTheme="minorHAnsi" w:hAnsiTheme="minorHAnsi" w:cstheme="minorHAnsi"/>
        </w:rPr>
        <w:t xml:space="preserve"> Se aprueba el Tercer Informe Trimestral Financiero por el período que comprende del 01 de Julio al 30 de Septiembre del 2018, de acuerdo a la revisión de los documentos y anexos presentados por el C. Secretario de Finanzas y Tesorero Municipal.</w:t>
      </w:r>
    </w:p>
    <w:p w:rsidR="00A10C6C" w:rsidRPr="007E16AD" w:rsidRDefault="00A10C6C" w:rsidP="00A10C6C">
      <w:pPr>
        <w:pStyle w:val="Textoindependiente"/>
        <w:jc w:val="both"/>
        <w:rPr>
          <w:rFonts w:asciiTheme="minorHAnsi" w:hAnsiTheme="minorHAnsi" w:cstheme="minorHAnsi"/>
        </w:rPr>
      </w:pPr>
    </w:p>
    <w:p w:rsidR="00A10C6C" w:rsidRPr="007E16AD" w:rsidRDefault="00A10C6C" w:rsidP="00A10C6C">
      <w:pPr>
        <w:spacing w:after="120" w:line="240" w:lineRule="auto"/>
        <w:jc w:val="both"/>
        <w:rPr>
          <w:rFonts w:cstheme="minorHAnsi"/>
          <w:sz w:val="24"/>
          <w:szCs w:val="24"/>
          <w:lang w:eastAsia="es-ES"/>
        </w:rPr>
      </w:pPr>
      <w:r w:rsidRPr="007E16AD">
        <w:rPr>
          <w:rFonts w:cstheme="minorHAnsi"/>
          <w:b/>
          <w:sz w:val="24"/>
          <w:szCs w:val="24"/>
        </w:rPr>
        <w:t>SEGUNDO.-</w:t>
      </w:r>
      <w:r w:rsidRPr="007E16AD">
        <w:rPr>
          <w:rFonts w:cstheme="minorHAnsi"/>
          <w:sz w:val="24"/>
          <w:szCs w:val="24"/>
        </w:rPr>
        <w:t xml:space="preserve"> </w:t>
      </w:r>
      <w:r w:rsidRPr="007E16AD">
        <w:rPr>
          <w:rFonts w:cstheme="minorHAnsi"/>
          <w:sz w:val="24"/>
          <w:szCs w:val="24"/>
          <w:lang w:eastAsia="es-ES"/>
        </w:rPr>
        <w:t>Se instruye al Secretario de Finanzas y Tesorero Municipal de esta Ciudad, para que por su conducto se envíe al Congreso del Estado de Nuevo León, el informe que por medio del presente dictamen se acuerda, para así cumplir con lo señalado por el artículo 100 fracción IX de la Ley de Gobierno Municipal del Estado de Nuevo León.</w:t>
      </w:r>
    </w:p>
    <w:p w:rsidR="00A10C6C" w:rsidRPr="007E16AD" w:rsidRDefault="00A10C6C" w:rsidP="00A10C6C">
      <w:pPr>
        <w:spacing w:line="240" w:lineRule="auto"/>
        <w:jc w:val="both"/>
        <w:rPr>
          <w:rFonts w:cstheme="minorHAnsi"/>
          <w:sz w:val="24"/>
          <w:szCs w:val="24"/>
        </w:rPr>
      </w:pPr>
      <w:r w:rsidRPr="007E16AD">
        <w:rPr>
          <w:rFonts w:cstheme="minorHAnsi"/>
          <w:b/>
          <w:sz w:val="24"/>
          <w:szCs w:val="24"/>
        </w:rPr>
        <w:t xml:space="preserve">TERCERO.- </w:t>
      </w:r>
      <w:r w:rsidRPr="007E16AD">
        <w:rPr>
          <w:rFonts w:cstheme="minorHAnsi"/>
          <w:sz w:val="24"/>
          <w:szCs w:val="24"/>
        </w:rPr>
        <w:t>Remítase al C. Lic. Heriberto Treviño Cantú Presidente Municipal, a fin de que tenga a bien enviar el presente acuerdo, a la C. Secretaria del Ayuntamiento, para su debida publicación en el Periódico Oficial del Estado de Nuevo León y en la Gaceta Municipal de Juárez, Nuevo León.</w:t>
      </w:r>
    </w:p>
    <w:p w:rsidR="00A10C6C" w:rsidRPr="007E16AD" w:rsidRDefault="00A10C6C" w:rsidP="00A10C6C">
      <w:pPr>
        <w:spacing w:after="120" w:line="240" w:lineRule="auto"/>
        <w:jc w:val="both"/>
        <w:rPr>
          <w:rFonts w:cstheme="minorHAnsi"/>
          <w:sz w:val="24"/>
          <w:szCs w:val="24"/>
          <w:lang w:eastAsia="es-ES"/>
        </w:rPr>
      </w:pPr>
      <w:r w:rsidRPr="007E16AD">
        <w:rPr>
          <w:rFonts w:cstheme="minorHAnsi"/>
          <w:sz w:val="24"/>
          <w:szCs w:val="24"/>
          <w:lang w:eastAsia="es-ES"/>
        </w:rPr>
        <w:t xml:space="preserve">Atentamente.- Así lo acuerdan y firma los integrantes de la Comisión de Hacienda y Patrimonio Municipales.- en la Ciudad de Juárez, Nuevo León, a los 24 veinticinco días del mes de Octubre del 2018.- - - - - - - - - - - - - - - - - - - - - - - - - - - - - - - - </w:t>
      </w:r>
      <w:r w:rsidR="007E16AD">
        <w:rPr>
          <w:rFonts w:cstheme="minorHAnsi"/>
          <w:sz w:val="24"/>
          <w:szCs w:val="24"/>
          <w:lang w:eastAsia="es-ES"/>
        </w:rPr>
        <w:t xml:space="preserve">- - - - - - - - - - - - </w:t>
      </w:r>
    </w:p>
    <w:p w:rsidR="00A10C6C" w:rsidRPr="007E16AD" w:rsidRDefault="00A10C6C" w:rsidP="00A10C6C">
      <w:pPr>
        <w:spacing w:after="120" w:line="240" w:lineRule="auto"/>
        <w:jc w:val="both"/>
        <w:rPr>
          <w:rFonts w:cstheme="minorHAnsi"/>
          <w:sz w:val="24"/>
          <w:szCs w:val="24"/>
          <w:lang w:eastAsia="es-ES"/>
        </w:rPr>
      </w:pPr>
      <w:r w:rsidRPr="007E16AD">
        <w:rPr>
          <w:rFonts w:cstheme="minorHAnsi"/>
          <w:b/>
          <w:sz w:val="24"/>
          <w:szCs w:val="24"/>
          <w:lang w:eastAsia="es-ES"/>
        </w:rPr>
        <w:t xml:space="preserve">C. LUIS MANUEL SERNA ESCALERA, </w:t>
      </w:r>
      <w:r w:rsidRPr="007E16AD">
        <w:rPr>
          <w:rFonts w:cstheme="minorHAnsi"/>
          <w:sz w:val="24"/>
          <w:szCs w:val="24"/>
          <w:lang w:eastAsia="es-ES"/>
        </w:rPr>
        <w:t>PRESIDENTE DE LA COMISION;</w:t>
      </w:r>
      <w:r w:rsidRPr="007E16AD">
        <w:rPr>
          <w:rFonts w:cstheme="minorHAnsi"/>
          <w:b/>
          <w:sz w:val="24"/>
          <w:szCs w:val="24"/>
          <w:lang w:eastAsia="es-ES"/>
        </w:rPr>
        <w:t xml:space="preserve"> C.  LIC. FELIX CESAR SALINAS MORALES, </w:t>
      </w:r>
      <w:r w:rsidRPr="007E16AD">
        <w:rPr>
          <w:rFonts w:cstheme="minorHAnsi"/>
          <w:sz w:val="24"/>
          <w:szCs w:val="24"/>
          <w:lang w:eastAsia="es-ES"/>
        </w:rPr>
        <w:t xml:space="preserve">SECRETARIO DE LA COMISIÓN; </w:t>
      </w:r>
      <w:r w:rsidRPr="007E16AD">
        <w:rPr>
          <w:rFonts w:cstheme="minorHAnsi"/>
          <w:b/>
          <w:sz w:val="24"/>
          <w:szCs w:val="24"/>
          <w:lang w:eastAsia="es-ES"/>
        </w:rPr>
        <w:t xml:space="preserve">C. LUCIA GUADALUPE GONZALEZ GARCIA, </w:t>
      </w:r>
      <w:r w:rsidRPr="007E16AD">
        <w:rPr>
          <w:rFonts w:cstheme="minorHAnsi"/>
          <w:sz w:val="24"/>
          <w:szCs w:val="24"/>
          <w:lang w:eastAsia="es-ES"/>
        </w:rPr>
        <w:t xml:space="preserve">VOCAL DE LA COMISIÓN; </w:t>
      </w:r>
      <w:r w:rsidRPr="007E16AD">
        <w:rPr>
          <w:rFonts w:cstheme="minorHAnsi"/>
          <w:b/>
          <w:sz w:val="24"/>
          <w:szCs w:val="24"/>
          <w:lang w:eastAsia="es-ES"/>
        </w:rPr>
        <w:t xml:space="preserve">C. DIANA PONCE GALLEGOS, </w:t>
      </w:r>
      <w:r w:rsidRPr="007E16AD">
        <w:rPr>
          <w:rFonts w:cstheme="minorHAnsi"/>
          <w:sz w:val="24"/>
          <w:szCs w:val="24"/>
          <w:lang w:eastAsia="es-ES"/>
        </w:rPr>
        <w:t>VOCAL DE LA COMISIÓN. RÚBRICAS.</w:t>
      </w:r>
    </w:p>
    <w:p w:rsidR="005116AB" w:rsidRDefault="005116AB" w:rsidP="00AD0C59">
      <w:pPr>
        <w:jc w:val="both"/>
        <w:rPr>
          <w:rFonts w:ascii="Arial" w:hAnsi="Arial" w:cs="Arial"/>
          <w:i/>
          <w:sz w:val="20"/>
          <w:szCs w:val="20"/>
        </w:rPr>
      </w:pPr>
      <w:r>
        <w:rPr>
          <w:rFonts w:ascii="Arial" w:hAnsi="Arial" w:cs="Arial"/>
          <w:i/>
          <w:noProof/>
          <w:sz w:val="20"/>
          <w:szCs w:val="20"/>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2"/>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3"/>
      <w:footerReference w:type="default" r:id="rId14"/>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5C" w:rsidRDefault="00B65B5C" w:rsidP="008800D4">
      <w:pPr>
        <w:spacing w:after="0" w:line="240" w:lineRule="auto"/>
      </w:pPr>
      <w:r>
        <w:separator/>
      </w:r>
    </w:p>
  </w:endnote>
  <w:endnote w:type="continuationSeparator" w:id="0">
    <w:p w:rsidR="00B65B5C" w:rsidRDefault="00B65B5C"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B65B5C">
      <w:fldChar w:fldCharType="begin"/>
    </w:r>
    <w:r w:rsidR="00B65B5C">
      <w:instrText xml:space="preserve"> PAGE   \* MERGEFORMAT </w:instrText>
    </w:r>
    <w:r w:rsidR="00B65B5C">
      <w:fldChar w:fldCharType="separate"/>
    </w:r>
    <w:r w:rsidR="007E16AD">
      <w:rPr>
        <w:noProof/>
      </w:rPr>
      <w:t>2</w:t>
    </w:r>
    <w:r w:rsidR="00B65B5C">
      <w:rPr>
        <w:noProof/>
      </w:rPr>
      <w:fldChar w:fldCharType="end"/>
    </w:r>
  </w:p>
  <w:p w:rsidR="00F25353" w:rsidRPr="003B45A8" w:rsidRDefault="00F25353" w:rsidP="003B45A8">
    <w:pPr>
      <w:pStyle w:val="Piedepgina"/>
    </w:pPr>
  </w:p>
  <w:p w:rsidR="00F25353" w:rsidRDefault="00F25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5C" w:rsidRDefault="00B65B5C" w:rsidP="008800D4">
      <w:pPr>
        <w:spacing w:after="0" w:line="240" w:lineRule="auto"/>
      </w:pPr>
      <w:r>
        <w:separator/>
      </w:r>
    </w:p>
  </w:footnote>
  <w:footnote w:type="continuationSeparator" w:id="0">
    <w:p w:rsidR="00B65B5C" w:rsidRDefault="00B65B5C"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2F524DD8" wp14:editId="0381332F">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484F1B" w:rsidP="00A03E25">
    <w:pPr>
      <w:pStyle w:val="Encabezado"/>
      <w:jc w:val="center"/>
      <w:rPr>
        <w:rFonts w:ascii="Lucida Calligraphy" w:hAnsi="Lucida Calligraphy"/>
      </w:rPr>
    </w:pPr>
    <w:r>
      <w:rPr>
        <w:rFonts w:ascii="Lucida Calligraphy" w:hAnsi="Lucida Calligraphy"/>
      </w:rPr>
      <w:t>O</w:t>
    </w:r>
    <w:r w:rsidR="004C6743">
      <w:rPr>
        <w:rFonts w:ascii="Lucida Calligraphy" w:hAnsi="Lucida Calligraphy"/>
      </w:rPr>
      <w:t>CTUBRE</w:t>
    </w:r>
    <w:r w:rsidR="00F25353" w:rsidRPr="00E92DBE">
      <w:rPr>
        <w:rFonts w:ascii="Lucida Calligraphy" w:hAnsi="Lucida Calligraphy"/>
      </w:rPr>
      <w:t xml:space="preserve"> 201</w:t>
    </w:r>
    <w:r w:rsidR="00F25353">
      <w:rPr>
        <w:rFonts w:ascii="Lucida Calligraphy" w:hAnsi="Lucida Calligraphy"/>
      </w:rPr>
      <w:t xml:space="preserve">8 (PARTE </w:t>
    </w:r>
    <w:r w:rsidR="004C6743">
      <w:rPr>
        <w:rFonts w:ascii="Lucida Calligraphy" w:hAnsi="Lucida Calligraphy"/>
      </w:rPr>
      <w:t>I</w:t>
    </w:r>
    <w:r w:rsidR="00E224D5">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CF0BE6"/>
    <w:multiLevelType w:val="hybridMultilevel"/>
    <w:tmpl w:val="FCDE6BC6"/>
    <w:lvl w:ilvl="0" w:tplc="9858D9E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5"/>
  </w:num>
  <w:num w:numId="4">
    <w:abstractNumId w:val="3"/>
  </w:num>
  <w:num w:numId="5">
    <w:abstractNumId w:val="8"/>
  </w:num>
  <w:num w:numId="6">
    <w:abstractNumId w:val="1"/>
  </w:num>
  <w:num w:numId="7">
    <w:abstractNumId w:val="6"/>
  </w:num>
  <w:num w:numId="8">
    <w:abstractNumId w:val="0"/>
  </w:num>
  <w:num w:numId="9">
    <w:abstractNumId w:val="10"/>
  </w:num>
  <w:num w:numId="10">
    <w:abstractNumId w:val="14"/>
  </w:num>
  <w:num w:numId="11">
    <w:abstractNumId w:val="12"/>
  </w:num>
  <w:num w:numId="12">
    <w:abstractNumId w:val="9"/>
  </w:num>
  <w:num w:numId="13">
    <w:abstractNumId w:val="17"/>
  </w:num>
  <w:num w:numId="14">
    <w:abstractNumId w:val="11"/>
  </w:num>
  <w:num w:numId="15">
    <w:abstractNumId w:val="16"/>
  </w:num>
  <w:num w:numId="16">
    <w:abstractNumId w:val="2"/>
  </w:num>
  <w:num w:numId="17">
    <w:abstractNumId w:val="13"/>
  </w:num>
  <w:num w:numId="18">
    <w:abstractNumId w:val="18"/>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FBB"/>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74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6AD"/>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07BB6"/>
    <w:rsid w:val="00A10C6C"/>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5B5C"/>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24D5"/>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D79B-77C7-4255-B395-EA9D900F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Demo</cp:lastModifiedBy>
  <cp:revision>3</cp:revision>
  <cp:lastPrinted>2013-01-18T15:46:00Z</cp:lastPrinted>
  <dcterms:created xsi:type="dcterms:W3CDTF">2018-11-13T16:38:00Z</dcterms:created>
  <dcterms:modified xsi:type="dcterms:W3CDTF">2018-11-13T16:51:00Z</dcterms:modified>
</cp:coreProperties>
</file>